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4E871898" w:rsidR="00B36217" w:rsidRDefault="00B36217" w:rsidP="00557E0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6D7E1458" w14:textId="77777777" w:rsidR="00557E0A" w:rsidRDefault="00B36217" w:rsidP="00557E0A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0ECCF952" w14:textId="77777777" w:rsidR="00557E0A" w:rsidRDefault="00557E0A" w:rsidP="00557E0A">
      <w:pPr>
        <w:spacing w:after="200" w:line="276" w:lineRule="auto"/>
        <w:ind w:left="720"/>
        <w:jc w:val="both"/>
      </w:pPr>
    </w:p>
    <w:p w14:paraId="2A749EA0" w14:textId="2FC7607A" w:rsidR="00557E0A" w:rsidRPr="00557E0A" w:rsidRDefault="00557E0A" w:rsidP="00557E0A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  <w:bookmarkStart w:id="0" w:name="_GoBack"/>
      <w:bookmarkEnd w:id="0"/>
      <w:r>
        <w:t>Z</w:t>
      </w:r>
      <w:r>
        <w:t xml:space="preserve">akupu artykułów spożywczych (szczegóły według tabeli poniżej)  i dostarczenie ich do Oddziału Fundacji Aktywizacja w Warszawie. </w:t>
      </w:r>
    </w:p>
    <w:p w14:paraId="56F61ACB" w14:textId="77777777" w:rsidR="00557E0A" w:rsidRDefault="00557E0A" w:rsidP="00557E0A">
      <w:pPr>
        <w:pStyle w:val="xmsonormal"/>
      </w:pPr>
      <w:r>
        <w:t> </w:t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00"/>
        <w:gridCol w:w="1240"/>
      </w:tblGrid>
      <w:tr w:rsidR="00557E0A" w14:paraId="4DAE08D9" w14:textId="77777777" w:rsidTr="00557E0A">
        <w:trPr>
          <w:trHeight w:val="29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EC034" w14:textId="77777777" w:rsidR="00557E0A" w:rsidRDefault="00557E0A">
            <w:pPr>
              <w:pStyle w:val="xmsonormal"/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0584B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Produkty: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80112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Ilość</w:t>
            </w:r>
          </w:p>
        </w:tc>
      </w:tr>
      <w:tr w:rsidR="00557E0A" w14:paraId="58B734DE" w14:textId="77777777" w:rsidTr="00557E0A">
        <w:trPr>
          <w:trHeight w:val="58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64998" w14:textId="77777777" w:rsidR="00557E0A" w:rsidRDefault="00557E0A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2211D" w14:textId="77777777" w:rsidR="00557E0A" w:rsidRDefault="00557E0A">
            <w:pPr>
              <w:pStyle w:val="xmsonormal"/>
            </w:pPr>
            <w:r>
              <w:rPr>
                <w:color w:val="000000"/>
              </w:rPr>
              <w:t xml:space="preserve">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Kawa ziarnista</w:t>
            </w:r>
            <w:r>
              <w:rPr>
                <w:color w:val="000000"/>
              </w:rPr>
              <w:br/>
              <w:t>Kawa ziarnista, 500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D27A9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25 szt.</w:t>
            </w:r>
          </w:p>
        </w:tc>
      </w:tr>
      <w:tr w:rsidR="00557E0A" w14:paraId="5F766584" w14:textId="77777777" w:rsidTr="00557E0A">
        <w:trPr>
          <w:trHeight w:val="87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40484" w14:textId="77777777" w:rsidR="00557E0A" w:rsidRDefault="00557E0A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DE398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DELICJE SZAMPAŃSKIE</w:t>
            </w:r>
            <w:r>
              <w:rPr>
                <w:color w:val="000000"/>
              </w:rPr>
              <w:br/>
              <w:t>Biszkopty z galaretką wiśniową,</w:t>
            </w:r>
            <w:r>
              <w:rPr>
                <w:color w:val="000000"/>
              </w:rPr>
              <w:br/>
              <w:t>294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0F511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40 szt.</w:t>
            </w:r>
          </w:p>
        </w:tc>
      </w:tr>
      <w:tr w:rsidR="00557E0A" w14:paraId="71603195" w14:textId="77777777" w:rsidTr="00557E0A">
        <w:trPr>
          <w:trHeight w:val="11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158B6" w14:textId="77777777" w:rsidR="00557E0A" w:rsidRDefault="00557E0A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51D34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JUTRZENKA Familijne Gofrowe Wafle z musem waniliowym</w:t>
            </w:r>
            <w:r>
              <w:rPr>
                <w:color w:val="000000"/>
              </w:rPr>
              <w:br/>
              <w:t>Wafle przekładane kremem o smaku waniliowym, 130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E1AA0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40 szt.</w:t>
            </w:r>
          </w:p>
        </w:tc>
      </w:tr>
      <w:tr w:rsidR="00557E0A" w14:paraId="201BCDC4" w14:textId="77777777" w:rsidTr="00557E0A">
        <w:trPr>
          <w:trHeight w:val="87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B0995" w14:textId="77777777" w:rsidR="00557E0A" w:rsidRDefault="00557E0A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B54B2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ŁACIATE Mleko UHT 3,2%</w:t>
            </w:r>
            <w:r>
              <w:rPr>
                <w:color w:val="000000"/>
              </w:rPr>
              <w:br/>
              <w:t>Mleko UHT zawartość tłuszczu 3,2%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D1A04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25 szt.</w:t>
            </w:r>
          </w:p>
        </w:tc>
      </w:tr>
      <w:tr w:rsidR="00557E0A" w14:paraId="652D725D" w14:textId="77777777" w:rsidTr="00557E0A">
        <w:trPr>
          <w:trHeight w:val="87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1A887" w14:textId="77777777" w:rsidR="00557E0A" w:rsidRDefault="00557E0A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B1D97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NAŁĘCZÓW ZDRÓJ Naturalna woda mineralna niegazowana, 9 l zgrzewka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B2A95" w14:textId="77777777" w:rsidR="00557E0A" w:rsidRDefault="00557E0A">
            <w:pPr>
              <w:pStyle w:val="xmsonormal"/>
            </w:pPr>
            <w:r>
              <w:rPr>
                <w:color w:val="000000"/>
              </w:rPr>
              <w:t>10 zgrzewek</w:t>
            </w:r>
          </w:p>
        </w:tc>
      </w:tr>
    </w:tbl>
    <w:p w14:paraId="1B894AA1" w14:textId="77777777" w:rsidR="00557E0A" w:rsidRDefault="00557E0A" w:rsidP="00557E0A">
      <w:pPr>
        <w:pStyle w:val="xmsonormal"/>
      </w:pPr>
      <w:r>
        <w:t> </w:t>
      </w:r>
    </w:p>
    <w:p w14:paraId="23AEEF20" w14:textId="478DEAC7" w:rsidR="00676088" w:rsidRDefault="00676088" w:rsidP="00557E0A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557E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62FF" w14:textId="77777777" w:rsidR="00773F58" w:rsidRDefault="00773F58" w:rsidP="00373866">
      <w:pPr>
        <w:spacing w:after="0" w:line="240" w:lineRule="auto"/>
      </w:pPr>
      <w:r>
        <w:separator/>
      </w:r>
    </w:p>
  </w:endnote>
  <w:endnote w:type="continuationSeparator" w:id="0">
    <w:p w14:paraId="57DAAC3B" w14:textId="77777777" w:rsidR="00773F58" w:rsidRDefault="00773F58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B6BC" w14:textId="77777777" w:rsidR="00773F58" w:rsidRDefault="00773F58" w:rsidP="00373866">
      <w:pPr>
        <w:spacing w:after="0" w:line="240" w:lineRule="auto"/>
      </w:pPr>
      <w:r>
        <w:separator/>
      </w:r>
    </w:p>
  </w:footnote>
  <w:footnote w:type="continuationSeparator" w:id="0">
    <w:p w14:paraId="785451F6" w14:textId="77777777" w:rsidR="00773F58" w:rsidRDefault="00773F58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57E0A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73F58"/>
    <w:rsid w:val="00790E64"/>
    <w:rsid w:val="007A51F5"/>
    <w:rsid w:val="007D56C2"/>
    <w:rsid w:val="007E730D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  <w:style w:type="paragraph" w:customStyle="1" w:styleId="xmsonormal">
    <w:name w:val="x_msonormal"/>
    <w:basedOn w:val="Normalny"/>
    <w:rsid w:val="00557E0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F980A-626D-4F05-966F-70024248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Marzena Gawlik</cp:lastModifiedBy>
  <cp:revision>2</cp:revision>
  <dcterms:created xsi:type="dcterms:W3CDTF">2019-02-20T14:25:00Z</dcterms:created>
  <dcterms:modified xsi:type="dcterms:W3CDTF">2019-02-20T14:25:00Z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