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04" w:rsidRDefault="007D4004" w:rsidP="009939CA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939CA" w:rsidRDefault="009939CA" w:rsidP="009939CA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5C73F0">
        <w:rPr>
          <w:rFonts w:asciiTheme="majorHAnsi" w:eastAsia="Times New Roman" w:hAnsiTheme="majorHAnsi" w:cstheme="majorHAnsi"/>
          <w:b/>
          <w:lang w:eastAsia="pl-PL"/>
        </w:rPr>
        <w:t>Załącznik  nr 1 do Regulaminu Wzór zapytania o cenę</w:t>
      </w:r>
    </w:p>
    <w:p w:rsidR="007D4004" w:rsidRPr="005C73F0" w:rsidRDefault="007D4004" w:rsidP="009939CA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939CA" w:rsidRPr="005C73F0" w:rsidRDefault="009939CA" w:rsidP="009939CA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5C73F0">
        <w:rPr>
          <w:rFonts w:asciiTheme="majorHAnsi" w:eastAsia="Times New Roman" w:hAnsiTheme="majorHAnsi" w:cstheme="majorHAnsi"/>
          <w:b/>
          <w:lang w:eastAsia="pl-PL"/>
        </w:rPr>
        <w:t>ZAPYTANIE O CENĘ</w:t>
      </w:r>
    </w:p>
    <w:p w:rsidR="009939CA" w:rsidRPr="005C73F0" w:rsidRDefault="009939CA" w:rsidP="0028104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5C73F0">
        <w:rPr>
          <w:rFonts w:asciiTheme="majorHAnsi" w:eastAsia="Times New Roman" w:hAnsiTheme="majorHAnsi" w:cstheme="majorHAnsi"/>
          <w:b/>
          <w:u w:val="single"/>
          <w:lang w:eastAsia="pl-PL"/>
        </w:rPr>
        <w:t>Przedmiot zamówienia</w:t>
      </w:r>
    </w:p>
    <w:p w:rsidR="0028104E" w:rsidRPr="005C73F0" w:rsidRDefault="0028104E" w:rsidP="0028104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:rsidR="009E38A0" w:rsidRDefault="006649A0" w:rsidP="0028104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  <w:r w:rsidRPr="005C73F0">
        <w:rPr>
          <w:rFonts w:asciiTheme="majorHAnsi" w:eastAsia="Times New Roman" w:hAnsiTheme="majorHAnsi" w:cstheme="majorHAnsi"/>
          <w:bCs/>
          <w:lang w:eastAsia="pl-PL"/>
        </w:rPr>
        <w:t>Zakup</w:t>
      </w:r>
      <w:r w:rsidR="00A13F24">
        <w:rPr>
          <w:rFonts w:asciiTheme="majorHAnsi" w:eastAsia="Times New Roman" w:hAnsiTheme="majorHAnsi" w:cstheme="majorHAnsi"/>
          <w:bCs/>
          <w:lang w:eastAsia="pl-PL"/>
        </w:rPr>
        <w:t xml:space="preserve"> i montaż</w:t>
      </w:r>
      <w:r w:rsidRPr="005C73F0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5C73F0">
        <w:rPr>
          <w:rFonts w:asciiTheme="majorHAnsi" w:eastAsia="Times New Roman" w:hAnsiTheme="majorHAnsi" w:cstheme="majorHAnsi"/>
          <w:bCs/>
          <w:lang w:eastAsia="pl-PL"/>
        </w:rPr>
        <w:t xml:space="preserve">sprzętu poprawiającego słyszenie: </w:t>
      </w:r>
    </w:p>
    <w:p w:rsidR="005C73F0" w:rsidRPr="005C73F0" w:rsidRDefault="005C73F0" w:rsidP="005C73F0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1"/>
        <w:gridCol w:w="2227"/>
        <w:gridCol w:w="2736"/>
        <w:gridCol w:w="1134"/>
        <w:gridCol w:w="1134"/>
        <w:gridCol w:w="1134"/>
      </w:tblGrid>
      <w:tr w:rsidR="00A13F24" w:rsidRPr="005C73F0" w:rsidTr="0096769B">
        <w:tc>
          <w:tcPr>
            <w:tcW w:w="1411" w:type="dxa"/>
            <w:vAlign w:val="center"/>
          </w:tcPr>
          <w:p w:rsidR="00A13F24" w:rsidRPr="005C73F0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Rodzaj sprzętu</w:t>
            </w:r>
          </w:p>
        </w:tc>
        <w:tc>
          <w:tcPr>
            <w:tcW w:w="4963" w:type="dxa"/>
            <w:gridSpan w:val="2"/>
            <w:vAlign w:val="center"/>
          </w:tcPr>
          <w:p w:rsidR="00A13F24" w:rsidRPr="005C73F0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Specyfikacja</w:t>
            </w:r>
          </w:p>
        </w:tc>
        <w:tc>
          <w:tcPr>
            <w:tcW w:w="1134" w:type="dxa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/ oddział</w:t>
            </w:r>
          </w:p>
        </w:tc>
        <w:tc>
          <w:tcPr>
            <w:tcW w:w="1134" w:type="dxa"/>
          </w:tcPr>
          <w:p w:rsidR="00A13F24" w:rsidRPr="00A13F2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oddziałów</w:t>
            </w:r>
          </w:p>
        </w:tc>
        <w:tc>
          <w:tcPr>
            <w:tcW w:w="1134" w:type="dxa"/>
            <w:vAlign w:val="center"/>
          </w:tcPr>
          <w:p w:rsidR="00A13F24" w:rsidRPr="00C66F40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C66F4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Ilość całkowita</w:t>
            </w:r>
          </w:p>
        </w:tc>
      </w:tr>
      <w:tr w:rsidR="00A13F24" w:rsidRPr="005C73F0" w:rsidTr="0096769B">
        <w:tc>
          <w:tcPr>
            <w:tcW w:w="1411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Aktywny zestaw głośnikowy</w:t>
            </w:r>
          </w:p>
        </w:tc>
        <w:tc>
          <w:tcPr>
            <w:tcW w:w="2227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Moc znamionowa RMS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60 W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A13F24" w:rsidRDefault="003E1447" w:rsidP="00A13F24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C66F40" w:rsidRDefault="00A13F24" w:rsidP="003E144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  <w:r w:rsidR="003E144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4</w:t>
            </w: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Aktywny/pasywny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aktywny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Pasmo przenoszenia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60-20000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Hz</w:t>
            </w:r>
            <w:proofErr w:type="spellEnd"/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Głośnik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niskotonowy</w:t>
            </w:r>
            <w:proofErr w:type="spellEnd"/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20cm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Głośnik wysokotonowy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25mm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Max SPL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117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dB</w:t>
            </w:r>
            <w:proofErr w:type="spellEnd"/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Sposób montażu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gniazdo na statyw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3E1447">
            <w:pPr>
              <w:tabs>
                <w:tab w:val="left" w:pos="2536"/>
              </w:tabs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Dopuszcz</w:t>
            </w:r>
            <w:r w:rsidR="003E1447">
              <w:rPr>
                <w:rFonts w:asciiTheme="majorHAnsi" w:hAnsiTheme="majorHAnsi" w:cstheme="majorHAnsi"/>
                <w:lang w:eastAsia="pl-PL"/>
              </w:rPr>
              <w:t>alna</w:t>
            </w:r>
            <w:r w:rsidRPr="005C73F0">
              <w:rPr>
                <w:rFonts w:asciiTheme="majorHAnsi" w:hAnsiTheme="majorHAnsi" w:cstheme="majorHAnsi"/>
                <w:lang w:eastAsia="pl-PL"/>
              </w:rPr>
              <w:t xml:space="preserve"> temp. otoczenia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0-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40 °C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Zasilanie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230V~/50Hz/140VA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Szerokość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smartTag w:uri="urn:schemas-microsoft-com:office:smarttags" w:element="metricconverter">
              <w:smartTagPr>
                <w:attr w:name="ProductID" w:val="240 mm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240 mm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5C73F0">
            <w:pPr>
              <w:tabs>
                <w:tab w:val="left" w:pos="2536"/>
              </w:tabs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Wysokość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smartTag w:uri="urn:schemas-microsoft-com:office:smarttags" w:element="metricconverter">
              <w:smartTagPr>
                <w:attr w:name="ProductID" w:val="390 mm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390 mm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Głębokość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200 mm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Waga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smartTag w:uri="urn:schemas-microsoft-com:office:smarttags" w:element="metricconverter">
              <w:smartTagPr>
                <w:attr w:name="ProductID" w:val="5,8 kg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5,8 kg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Wejścia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XLR lub 6.3mm (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mic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>/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line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>) RCA L/R lub 3.5mm (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line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>), Odbiornik Bluetooth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Wyjścia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XLR,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sym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>. (mix out)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Statyw na kolumny</w:t>
            </w:r>
          </w:p>
        </w:tc>
        <w:tc>
          <w:tcPr>
            <w:tcW w:w="4963" w:type="dxa"/>
            <w:gridSpan w:val="2"/>
            <w:vAlign w:val="center"/>
          </w:tcPr>
          <w:p w:rsidR="00A13F24" w:rsidRPr="005C73F0" w:rsidRDefault="00A13F24" w:rsidP="00A13F24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13F24" w:rsidRPr="00A13F24" w:rsidRDefault="003E1447" w:rsidP="00A13F24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A13F24" w:rsidRPr="00C66F40" w:rsidRDefault="003E7F34" w:rsidP="003E144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  <w:r w:rsidR="003E144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4</w:t>
            </w:r>
          </w:p>
        </w:tc>
      </w:tr>
      <w:tr w:rsidR="00A13F24" w:rsidRPr="005C73F0" w:rsidTr="0096769B">
        <w:tc>
          <w:tcPr>
            <w:tcW w:w="1411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Wzmacniacz pętli indukcyjnej</w:t>
            </w:r>
          </w:p>
        </w:tc>
        <w:tc>
          <w:tcPr>
            <w:tcW w:w="2227" w:type="dxa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Złącza wejściowe </w:t>
            </w:r>
          </w:p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2 x XLR, 1x RCA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A13F24" w:rsidRDefault="003E1447" w:rsidP="00A13F24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C66F40" w:rsidRDefault="003E1447" w:rsidP="00A13F2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</w:t>
            </w: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Złącze wyjściowe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1 x RCA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Prąd pętli na wyjściu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4 A</w:t>
              </w:r>
            </w:smartTag>
            <w:r w:rsidRPr="005C73F0">
              <w:rPr>
                <w:rFonts w:asciiTheme="majorHAnsi" w:hAnsiTheme="majorHAnsi" w:cstheme="majorHAnsi"/>
                <w:lang w:eastAsia="pl-PL"/>
              </w:rPr>
              <w:t xml:space="preserve"> RMS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Powierzchnia pokrycia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smartTag w:uri="urn:schemas-microsoft-com:office:smarttags" w:element="metricconverter">
              <w:smartTagPr>
                <w:attr w:name="ProductID" w:val="170 m2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170 m2</w:t>
              </w:r>
            </w:smartTag>
            <w:r w:rsidRPr="005C73F0">
              <w:rPr>
                <w:rFonts w:asciiTheme="majorHAnsi" w:hAnsiTheme="majorHAnsi" w:cstheme="majorHAnsi"/>
                <w:lang w:eastAsia="pl-PL"/>
              </w:rPr>
              <w:t xml:space="preserve"> (zgodność z normą IEC 60118-4)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Pasmo przenoszenia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100-5000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Hz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 xml:space="preserve"> (±3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dB</w:t>
            </w:r>
            <w:proofErr w:type="spellEnd"/>
            <w:r w:rsidRPr="005C73F0">
              <w:rPr>
                <w:rFonts w:asciiTheme="majorHAnsi" w:hAnsiTheme="majorHAnsi" w:cstheme="majorHAnsi"/>
                <w:lang w:eastAsia="pl-PL"/>
              </w:rPr>
              <w:t>)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Zniekształcenia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&lt; 1%</w:t>
            </w:r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Zasilanie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230 V AC / 50-60 </w:t>
            </w:r>
            <w:proofErr w:type="spellStart"/>
            <w:r w:rsidRPr="005C73F0">
              <w:rPr>
                <w:rFonts w:asciiTheme="majorHAnsi" w:hAnsiTheme="majorHAnsi" w:cstheme="majorHAnsi"/>
                <w:lang w:eastAsia="pl-PL"/>
              </w:rPr>
              <w:t>Hz</w:t>
            </w:r>
            <w:proofErr w:type="spellEnd"/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411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227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Wymiary</w:t>
            </w:r>
          </w:p>
        </w:tc>
        <w:tc>
          <w:tcPr>
            <w:tcW w:w="2736" w:type="dxa"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 xml:space="preserve">295 x 64 x </w:t>
            </w:r>
            <w:smartTag w:uri="urn:schemas-microsoft-com:office:smarttags" w:element="metricconverter">
              <w:smartTagPr>
                <w:attr w:name="ProductID" w:val="205 mm"/>
              </w:smartTagPr>
              <w:r w:rsidRPr="005C73F0">
                <w:rPr>
                  <w:rFonts w:asciiTheme="majorHAnsi" w:hAnsiTheme="majorHAnsi" w:cstheme="majorHAnsi"/>
                  <w:lang w:eastAsia="pl-PL"/>
                </w:rPr>
                <w:t>205 mm</w:t>
              </w:r>
            </w:smartTag>
          </w:p>
        </w:tc>
        <w:tc>
          <w:tcPr>
            <w:tcW w:w="1134" w:type="dxa"/>
            <w:vMerge/>
          </w:tcPr>
          <w:p w:rsidR="00A13F24" w:rsidRPr="007D4004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C66F40" w:rsidRDefault="00A13F24" w:rsidP="006649A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</w:tbl>
    <w:p w:rsidR="007D4004" w:rsidRDefault="007D4004">
      <w:r>
        <w:br w:type="page"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083"/>
        <w:gridCol w:w="2736"/>
        <w:gridCol w:w="1134"/>
        <w:gridCol w:w="1134"/>
        <w:gridCol w:w="1134"/>
      </w:tblGrid>
      <w:tr w:rsidR="00A13F24" w:rsidRPr="005C73F0" w:rsidTr="0096769B">
        <w:tc>
          <w:tcPr>
            <w:tcW w:w="1555" w:type="dxa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hAnsiTheme="majorHAnsi" w:cstheme="majorHAnsi"/>
              </w:rPr>
              <w:lastRenderedPageBreak/>
              <w:br w:type="page"/>
            </w: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Mikrofon -  odbiornik stacjonarny na dwa urządzenia</w:t>
            </w:r>
          </w:p>
        </w:tc>
        <w:tc>
          <w:tcPr>
            <w:tcW w:w="2083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Częstotliwość nośna</w:t>
            </w:r>
          </w:p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2736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863-865 MHz</w:t>
            </w:r>
          </w:p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13F24" w:rsidRPr="005C73F0" w:rsidRDefault="003E1447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A13F24" w:rsidRPr="00A13F24" w:rsidRDefault="003E1447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</w:t>
            </w:r>
          </w:p>
        </w:tc>
      </w:tr>
      <w:tr w:rsidR="00A13F24" w:rsidRPr="005C73F0" w:rsidTr="0096769B">
        <w:trPr>
          <w:trHeight w:val="330"/>
        </w:trPr>
        <w:tc>
          <w:tcPr>
            <w:tcW w:w="1555" w:type="dxa"/>
            <w:vMerge w:val="restart"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Mikrofon </w:t>
            </w:r>
            <w:proofErr w:type="spellStart"/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doręczny</w:t>
            </w:r>
            <w:proofErr w:type="spellEnd"/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z nadajnikiem</w:t>
            </w:r>
          </w:p>
        </w:tc>
        <w:tc>
          <w:tcPr>
            <w:tcW w:w="2083" w:type="dxa"/>
            <w:vMerge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2736" w:type="dxa"/>
            <w:vMerge/>
          </w:tcPr>
          <w:p w:rsidR="00A13F24" w:rsidRPr="005C73F0" w:rsidRDefault="00A13F24" w:rsidP="006649A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5C73F0" w:rsidRDefault="003E1447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A13F24" w:rsidRDefault="003E1447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</w:t>
            </w:r>
          </w:p>
        </w:tc>
      </w:tr>
      <w:tr w:rsidR="00A13F24" w:rsidRPr="005C73F0" w:rsidTr="0096769B">
        <w:trPr>
          <w:trHeight w:val="490"/>
        </w:trPr>
        <w:tc>
          <w:tcPr>
            <w:tcW w:w="1555" w:type="dxa"/>
            <w:vMerge/>
          </w:tcPr>
          <w:p w:rsidR="00A13F24" w:rsidRPr="005C73F0" w:rsidRDefault="00A13F24" w:rsidP="006649A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Ilość kanałów</w:t>
            </w:r>
          </w:p>
        </w:tc>
        <w:tc>
          <w:tcPr>
            <w:tcW w:w="2736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13F24" w:rsidRPr="005C73F0" w:rsidRDefault="00A13F24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13F24" w:rsidRPr="005C73F0" w:rsidRDefault="00A13F24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555" w:type="dxa"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Mikrofon krawatowy z nadajnikiem miniaturowym</w:t>
            </w:r>
          </w:p>
        </w:tc>
        <w:tc>
          <w:tcPr>
            <w:tcW w:w="2083" w:type="dxa"/>
            <w:vMerge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2736" w:type="dxa"/>
            <w:vMerge/>
          </w:tcPr>
          <w:p w:rsidR="00A13F24" w:rsidRPr="005C73F0" w:rsidRDefault="00A13F24" w:rsidP="005C73F0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13F24" w:rsidRPr="005C73F0" w:rsidRDefault="003E1447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A13F24" w:rsidRPr="00A13F24" w:rsidRDefault="003E1447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</w:t>
            </w:r>
          </w:p>
        </w:tc>
      </w:tr>
      <w:tr w:rsidR="00A13F24" w:rsidRPr="005C73F0" w:rsidTr="0096769B">
        <w:tc>
          <w:tcPr>
            <w:tcW w:w="1555" w:type="dxa"/>
            <w:vMerge w:val="restart"/>
            <w:vAlign w:val="center"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5C73F0">
              <w:rPr>
                <w:rFonts w:asciiTheme="majorHAnsi" w:eastAsia="Times New Roman" w:hAnsiTheme="majorHAnsi" w:cstheme="majorHAnsi"/>
                <w:bCs/>
                <w:lang w:eastAsia="pl-PL"/>
              </w:rPr>
              <w:t>Tester pętli indukcyjnej</w:t>
            </w:r>
          </w:p>
        </w:tc>
        <w:tc>
          <w:tcPr>
            <w:tcW w:w="4819" w:type="dxa"/>
            <w:gridSpan w:val="2"/>
            <w:vAlign w:val="center"/>
          </w:tcPr>
          <w:p w:rsidR="00A13F24" w:rsidRPr="005C73F0" w:rsidRDefault="00A13F24" w:rsidP="00A13F24">
            <w:pPr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Wbudowany głośnik</w:t>
            </w:r>
          </w:p>
          <w:p w:rsidR="00A13F24" w:rsidRPr="005C73F0" w:rsidRDefault="00A13F24" w:rsidP="00A13F24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5C73F0" w:rsidRDefault="003E1447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13F24" w:rsidRPr="00A13F24" w:rsidRDefault="003E1447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7</w:t>
            </w:r>
          </w:p>
        </w:tc>
      </w:tr>
      <w:tr w:rsidR="00A13F24" w:rsidRPr="005C73F0" w:rsidTr="0096769B">
        <w:tc>
          <w:tcPr>
            <w:tcW w:w="1555" w:type="dxa"/>
            <w:vMerge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13F24" w:rsidRPr="005C73F0" w:rsidRDefault="00A13F24" w:rsidP="00A13F24">
            <w:pPr>
              <w:rPr>
                <w:rFonts w:asciiTheme="majorHAnsi" w:hAnsiTheme="majorHAnsi" w:cstheme="majorHAnsi"/>
                <w:lang w:eastAsia="pl-PL"/>
              </w:rPr>
            </w:pPr>
            <w:r w:rsidRPr="005C73F0">
              <w:rPr>
                <w:rFonts w:asciiTheme="majorHAnsi" w:hAnsiTheme="majorHAnsi" w:cstheme="majorHAnsi"/>
                <w:lang w:eastAsia="pl-PL"/>
              </w:rPr>
              <w:t>Wizualna sygnalizacja natężenia pola magnetycznego</w:t>
            </w:r>
          </w:p>
        </w:tc>
        <w:tc>
          <w:tcPr>
            <w:tcW w:w="1134" w:type="dxa"/>
            <w:vMerge/>
          </w:tcPr>
          <w:p w:rsidR="00A13F24" w:rsidRPr="007D4004" w:rsidRDefault="00A13F24" w:rsidP="005C73F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A13F24" w:rsidRPr="00A13F24" w:rsidRDefault="00A13F24" w:rsidP="005C73F0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A13F24" w:rsidRPr="005C73F0" w:rsidTr="0096769B">
        <w:tc>
          <w:tcPr>
            <w:tcW w:w="1555" w:type="dxa"/>
            <w:vAlign w:val="center"/>
          </w:tcPr>
          <w:p w:rsidR="00A13F24" w:rsidRPr="005C73F0" w:rsidRDefault="00A13F24" w:rsidP="005C73F0">
            <w:pPr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Odbiorniki FM</w:t>
            </w:r>
          </w:p>
        </w:tc>
        <w:tc>
          <w:tcPr>
            <w:tcW w:w="4819" w:type="dxa"/>
            <w:gridSpan w:val="2"/>
            <w:vAlign w:val="center"/>
          </w:tcPr>
          <w:p w:rsidR="00A13F24" w:rsidRPr="005C73F0" w:rsidRDefault="00A13F24" w:rsidP="00A13F24">
            <w:pPr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Odbierają</w:t>
            </w:r>
            <w:r w:rsidRPr="005C73F0">
              <w:rPr>
                <w:rFonts w:asciiTheme="majorHAnsi" w:hAnsiTheme="majorHAnsi" w:cstheme="majorHAnsi"/>
                <w:lang w:eastAsia="pl-PL"/>
              </w:rPr>
              <w:t xml:space="preserve"> sygnał z każdego mikrofonu/nadajnika, </w:t>
            </w:r>
            <w:r>
              <w:rPr>
                <w:rFonts w:asciiTheme="majorHAnsi" w:hAnsiTheme="majorHAnsi" w:cstheme="majorHAnsi"/>
                <w:lang w:eastAsia="pl-PL"/>
              </w:rPr>
              <w:t>(wykorzystanie jako mobilnego</w:t>
            </w:r>
            <w:r w:rsidRPr="005C73F0">
              <w:rPr>
                <w:rFonts w:asciiTheme="majorHAnsi" w:hAnsiTheme="majorHAnsi" w:cstheme="majorHAnsi"/>
                <w:lang w:eastAsia="pl-PL"/>
              </w:rPr>
              <w:t xml:space="preserve"> system</w:t>
            </w:r>
            <w:r>
              <w:rPr>
                <w:rFonts w:asciiTheme="majorHAnsi" w:hAnsiTheme="majorHAnsi" w:cstheme="majorHAnsi"/>
                <w:lang w:eastAsia="pl-PL"/>
              </w:rPr>
              <w:t>u FM)</w:t>
            </w:r>
          </w:p>
        </w:tc>
        <w:tc>
          <w:tcPr>
            <w:tcW w:w="1134" w:type="dxa"/>
            <w:vAlign w:val="center"/>
          </w:tcPr>
          <w:p w:rsidR="00A13F24" w:rsidRPr="007D4004" w:rsidRDefault="00A13F24" w:rsidP="005C73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13F24" w:rsidRDefault="003E1447" w:rsidP="005C73F0">
            <w:pPr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A13F24" w:rsidRPr="00A13F24" w:rsidRDefault="00A13F24" w:rsidP="003E144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  <w:r w:rsidR="003E144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4</w:t>
            </w:r>
          </w:p>
        </w:tc>
      </w:tr>
    </w:tbl>
    <w:p w:rsidR="006649A0" w:rsidRPr="005C73F0" w:rsidRDefault="006649A0" w:rsidP="006649A0">
      <w:p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</w:p>
    <w:p w:rsidR="006649A0" w:rsidRDefault="005C73F0" w:rsidP="0028104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Dostawa</w:t>
      </w:r>
      <w:r w:rsidR="00A13F24">
        <w:rPr>
          <w:rFonts w:asciiTheme="majorHAnsi" w:eastAsia="Times New Roman" w:hAnsiTheme="majorHAnsi" w:cstheme="majorHAnsi"/>
          <w:bCs/>
          <w:lang w:eastAsia="pl-PL"/>
        </w:rPr>
        <w:t xml:space="preserve"> i montaż</w:t>
      </w:r>
      <w:r w:rsidR="006649A0" w:rsidRPr="005C73F0">
        <w:rPr>
          <w:rFonts w:asciiTheme="majorHAnsi" w:eastAsia="Times New Roman" w:hAnsiTheme="majorHAnsi" w:cstheme="majorHAnsi"/>
          <w:bCs/>
          <w:lang w:eastAsia="pl-PL"/>
        </w:rPr>
        <w:t xml:space="preserve"> sprzętu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do </w:t>
      </w:r>
      <w:r w:rsidR="001B0500">
        <w:rPr>
          <w:rFonts w:asciiTheme="majorHAnsi" w:eastAsia="Times New Roman" w:hAnsiTheme="majorHAnsi" w:cstheme="majorHAnsi"/>
          <w:bCs/>
          <w:lang w:eastAsia="pl-PL"/>
        </w:rPr>
        <w:t>siedmiu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oddziałów Fundacji</w:t>
      </w:r>
      <w:r w:rsidR="00A13F24">
        <w:rPr>
          <w:rFonts w:asciiTheme="majorHAnsi" w:eastAsia="Times New Roman" w:hAnsiTheme="majorHAnsi" w:cstheme="majorHAnsi"/>
          <w:bCs/>
          <w:lang w:eastAsia="pl-PL"/>
        </w:rPr>
        <w:t>:</w:t>
      </w:r>
    </w:p>
    <w:p w:rsidR="00A13F24" w:rsidRPr="00B12C63" w:rsidRDefault="00B12C63" w:rsidP="00A13F24">
      <w:pPr>
        <w:pStyle w:val="Akapitzlist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  <w:r w:rsidRPr="00B12C63">
        <w:rPr>
          <w:rFonts w:asciiTheme="majorHAnsi" w:eastAsia="Times New Roman" w:hAnsiTheme="majorHAnsi" w:cstheme="majorHAnsi"/>
          <w:bCs/>
          <w:lang w:eastAsia="pl-PL"/>
        </w:rPr>
        <w:t xml:space="preserve"> w lutym 2019: 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4 </w:t>
      </w:r>
      <w:r w:rsidRPr="00B12C63">
        <w:rPr>
          <w:rFonts w:asciiTheme="majorHAnsi" w:eastAsia="Times New Roman" w:hAnsiTheme="majorHAnsi" w:cstheme="majorHAnsi"/>
          <w:bCs/>
          <w:lang w:eastAsia="pl-PL"/>
        </w:rPr>
        <w:t>o</w:t>
      </w:r>
      <w:r w:rsidR="00C66F40" w:rsidRPr="00B12C63">
        <w:rPr>
          <w:rFonts w:asciiTheme="majorHAnsi" w:eastAsia="Times New Roman" w:hAnsiTheme="majorHAnsi" w:cstheme="majorHAnsi"/>
          <w:bCs/>
          <w:lang w:eastAsia="pl-PL"/>
        </w:rPr>
        <w:t>ddział</w:t>
      </w:r>
      <w:r>
        <w:rPr>
          <w:rFonts w:asciiTheme="majorHAnsi" w:eastAsia="Times New Roman" w:hAnsiTheme="majorHAnsi" w:cstheme="majorHAnsi"/>
          <w:bCs/>
          <w:lang w:eastAsia="pl-PL"/>
        </w:rPr>
        <w:t>y (</w:t>
      </w:r>
      <w:r w:rsidR="003E1447">
        <w:rPr>
          <w:rFonts w:asciiTheme="majorHAnsi" w:eastAsia="Times New Roman" w:hAnsiTheme="majorHAnsi" w:cstheme="majorHAnsi"/>
          <w:bCs/>
          <w:lang w:eastAsia="pl-PL"/>
        </w:rPr>
        <w:t>Białystok, Bydgoszcz, Łódź, Opole)</w:t>
      </w:r>
    </w:p>
    <w:p w:rsidR="00A13F24" w:rsidRPr="00B12C63" w:rsidRDefault="00B12C63" w:rsidP="00A13F24">
      <w:pPr>
        <w:pStyle w:val="Akapitzlist"/>
        <w:numPr>
          <w:ilvl w:val="1"/>
          <w:numId w:val="2"/>
        </w:num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  <w:r w:rsidRPr="00B12C63">
        <w:rPr>
          <w:rFonts w:asciiTheme="majorHAnsi" w:eastAsia="Times New Roman" w:hAnsiTheme="majorHAnsi" w:cstheme="majorHAnsi"/>
          <w:bCs/>
          <w:lang w:eastAsia="pl-PL"/>
        </w:rPr>
        <w:t xml:space="preserve">w marcu 2019: </w:t>
      </w:r>
      <w:r w:rsidR="003E1447">
        <w:rPr>
          <w:rFonts w:asciiTheme="majorHAnsi" w:eastAsia="Times New Roman" w:hAnsiTheme="majorHAnsi" w:cstheme="majorHAnsi"/>
          <w:bCs/>
          <w:lang w:eastAsia="pl-PL"/>
        </w:rPr>
        <w:t>3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B12C63">
        <w:rPr>
          <w:rFonts w:asciiTheme="majorHAnsi" w:eastAsia="Times New Roman" w:hAnsiTheme="majorHAnsi" w:cstheme="majorHAnsi"/>
          <w:bCs/>
          <w:lang w:eastAsia="pl-PL"/>
        </w:rPr>
        <w:t>o</w:t>
      </w:r>
      <w:r w:rsidR="00A13F24" w:rsidRPr="00B12C63">
        <w:rPr>
          <w:rFonts w:asciiTheme="majorHAnsi" w:eastAsia="Times New Roman" w:hAnsiTheme="majorHAnsi" w:cstheme="majorHAnsi"/>
          <w:bCs/>
          <w:lang w:eastAsia="pl-PL"/>
        </w:rPr>
        <w:t>ddział</w:t>
      </w:r>
      <w:r>
        <w:rPr>
          <w:rFonts w:asciiTheme="majorHAnsi" w:eastAsia="Times New Roman" w:hAnsiTheme="majorHAnsi" w:cstheme="majorHAnsi"/>
          <w:bCs/>
          <w:lang w:eastAsia="pl-PL"/>
        </w:rPr>
        <w:t>y</w:t>
      </w:r>
      <w:r w:rsidR="00A13F24" w:rsidRPr="00B12C63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lang w:eastAsia="pl-PL"/>
        </w:rPr>
        <w:t>(</w:t>
      </w:r>
      <w:r w:rsidR="003E1447">
        <w:rPr>
          <w:rFonts w:asciiTheme="majorHAnsi" w:eastAsia="Times New Roman" w:hAnsiTheme="majorHAnsi" w:cstheme="majorHAnsi"/>
          <w:bCs/>
          <w:lang w:eastAsia="pl-PL"/>
        </w:rPr>
        <w:t>Poznań, Rzeszów, Warszawa)</w:t>
      </w:r>
    </w:p>
    <w:p w:rsidR="00C66F40" w:rsidRDefault="00C66F40" w:rsidP="00C66F40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lang w:eastAsia="pl-PL"/>
        </w:rPr>
      </w:pPr>
    </w:p>
    <w:p w:rsidR="005C73F0" w:rsidRDefault="00C66F40" w:rsidP="0028104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Montaż sprzętu</w:t>
      </w:r>
    </w:p>
    <w:p w:rsidR="007D4004" w:rsidRDefault="007D4004" w:rsidP="007D4004">
      <w:pPr>
        <w:spacing w:after="0" w:line="240" w:lineRule="auto"/>
        <w:ind w:left="720"/>
        <w:rPr>
          <w:rFonts w:asciiTheme="majorHAnsi" w:eastAsia="Times New Roman" w:hAnsiTheme="majorHAnsi" w:cstheme="majorHAnsi"/>
          <w:bCs/>
          <w:lang w:eastAsia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4111"/>
        <w:gridCol w:w="2693"/>
      </w:tblGrid>
      <w:tr w:rsidR="003E7F34" w:rsidTr="00B26620">
        <w:tc>
          <w:tcPr>
            <w:tcW w:w="1134" w:type="dxa"/>
            <w:vAlign w:val="center"/>
          </w:tcPr>
          <w:p w:rsidR="003E7F34" w:rsidRPr="005D4E0B" w:rsidRDefault="003E7F34" w:rsidP="007D4004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5D4E0B">
              <w:rPr>
                <w:rFonts w:asciiTheme="majorHAnsi" w:eastAsia="Times New Roman" w:hAnsiTheme="majorHAnsi" w:cstheme="majorHAnsi"/>
                <w:b/>
                <w:lang w:eastAsia="pl-PL"/>
              </w:rPr>
              <w:t>Oddział</w:t>
            </w:r>
          </w:p>
        </w:tc>
        <w:tc>
          <w:tcPr>
            <w:tcW w:w="1843" w:type="dxa"/>
            <w:vAlign w:val="center"/>
          </w:tcPr>
          <w:p w:rsidR="003E7F34" w:rsidRPr="005D4E0B" w:rsidRDefault="003E7F34" w:rsidP="007D4004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Wymiary sali</w:t>
            </w:r>
            <w:r w:rsidR="007D4004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[m]</w:t>
            </w:r>
            <w:r w:rsidR="007D4004"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dł. / sz. / wys.</w:t>
            </w:r>
          </w:p>
        </w:tc>
        <w:tc>
          <w:tcPr>
            <w:tcW w:w="4111" w:type="dxa"/>
            <w:vAlign w:val="center"/>
          </w:tcPr>
          <w:p w:rsidR="003E7F34" w:rsidRPr="005D4E0B" w:rsidRDefault="003E7F34" w:rsidP="007D4004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sali</w:t>
            </w:r>
          </w:p>
        </w:tc>
        <w:tc>
          <w:tcPr>
            <w:tcW w:w="2693" w:type="dxa"/>
            <w:vAlign w:val="center"/>
          </w:tcPr>
          <w:p w:rsidR="003E7F34" w:rsidRPr="005D4E0B" w:rsidRDefault="003E7F34" w:rsidP="007D4004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5D4E0B">
              <w:rPr>
                <w:rFonts w:asciiTheme="majorHAnsi" w:eastAsia="Times New Roman" w:hAnsiTheme="majorHAnsi" w:cstheme="majorHAnsi"/>
                <w:b/>
                <w:lang w:eastAsia="pl-PL"/>
              </w:rPr>
              <w:t>Opis budynku</w:t>
            </w:r>
          </w:p>
        </w:tc>
      </w:tr>
      <w:tr w:rsidR="003E1447" w:rsidTr="00B26620">
        <w:tc>
          <w:tcPr>
            <w:tcW w:w="1134" w:type="dxa"/>
            <w:vAlign w:val="center"/>
          </w:tcPr>
          <w:p w:rsidR="003E1447" w:rsidRPr="003E1447" w:rsidRDefault="003E1447" w:rsidP="003E1447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E1447">
              <w:rPr>
                <w:rFonts w:asciiTheme="majorHAnsi" w:eastAsia="Times New Roman" w:hAnsiTheme="majorHAnsi" w:cstheme="majorHAnsi"/>
                <w:lang w:eastAsia="pl-PL"/>
              </w:rPr>
              <w:t>Białystok</w:t>
            </w:r>
          </w:p>
        </w:tc>
        <w:tc>
          <w:tcPr>
            <w:tcW w:w="1843" w:type="dxa"/>
            <w:vAlign w:val="center"/>
          </w:tcPr>
          <w:p w:rsidR="003E1447" w:rsidRPr="00DB2412" w:rsidRDefault="00DB2412" w:rsidP="00DB2412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DB2412">
              <w:rPr>
                <w:rFonts w:asciiTheme="majorHAnsi" w:eastAsia="Times New Roman" w:hAnsiTheme="majorHAnsi" w:cstheme="majorHAnsi"/>
                <w:lang w:eastAsia="pl-PL"/>
              </w:rPr>
              <w:t>6,5 x 5,1 x 3</w:t>
            </w:r>
          </w:p>
        </w:tc>
        <w:tc>
          <w:tcPr>
            <w:tcW w:w="4111" w:type="dxa"/>
            <w:vAlign w:val="center"/>
          </w:tcPr>
          <w:p w:rsidR="003E1447" w:rsidRPr="00DB2412" w:rsidRDefault="00DB2412" w:rsidP="00DB2412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DB2412">
              <w:rPr>
                <w:rFonts w:asciiTheme="majorHAnsi" w:eastAsia="Times New Roman" w:hAnsiTheme="majorHAnsi" w:cstheme="majorHAnsi"/>
                <w:lang w:eastAsia="pl-PL"/>
              </w:rPr>
              <w:t>Na krótszej ścianie 4 tradycyjnej wielkośc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i okna, drzwi x 2 (jedne na krótsz</w:t>
            </w:r>
            <w:r w:rsidRPr="00DB2412">
              <w:rPr>
                <w:rFonts w:asciiTheme="majorHAnsi" w:eastAsia="Times New Roman" w:hAnsiTheme="majorHAnsi" w:cstheme="majorHAnsi"/>
                <w:lang w:eastAsia="pl-PL"/>
              </w:rPr>
              <w:t>ej ścianie, drug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ie na dłuższej ścianie we wnęce). </w:t>
            </w:r>
          </w:p>
        </w:tc>
        <w:tc>
          <w:tcPr>
            <w:tcW w:w="2693" w:type="dxa"/>
            <w:vAlign w:val="center"/>
          </w:tcPr>
          <w:p w:rsidR="003E1447" w:rsidRPr="00DB2412" w:rsidRDefault="00DB2412" w:rsidP="00DB2412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Budynek z lat 90. </w:t>
            </w:r>
          </w:p>
        </w:tc>
      </w:tr>
      <w:tr w:rsidR="003E7F34" w:rsidTr="00B26620">
        <w:tc>
          <w:tcPr>
            <w:tcW w:w="1134" w:type="dxa"/>
            <w:vAlign w:val="center"/>
          </w:tcPr>
          <w:p w:rsidR="003E7F34" w:rsidRPr="00A13F24" w:rsidRDefault="003E7F3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t>Bydgoszcz</w:t>
            </w:r>
          </w:p>
        </w:tc>
        <w:tc>
          <w:tcPr>
            <w:tcW w:w="1843" w:type="dxa"/>
            <w:vAlign w:val="center"/>
          </w:tcPr>
          <w:p w:rsidR="003E7F3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8 x 5 x 3,8</w:t>
            </w:r>
          </w:p>
        </w:tc>
        <w:tc>
          <w:tcPr>
            <w:tcW w:w="4111" w:type="dxa"/>
            <w:vAlign w:val="center"/>
          </w:tcPr>
          <w:p w:rsidR="003E7F3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Dwie ściany nośne (grube, ceglane), dwie ściany działowe (cienkie), ścianka działowa oddzielająca salę szkoleniową od drugiego pomieszczenia z przeszklonymi drzwiami rozsuwanymi. Wejście do sali szkoleniowej od korytarza - drzwi drewniane, ilość okien w sali szkoleniowej - dwa okna składające się z trzech elementów każde.</w:t>
            </w:r>
          </w:p>
        </w:tc>
        <w:tc>
          <w:tcPr>
            <w:tcW w:w="2693" w:type="dxa"/>
            <w:vAlign w:val="center"/>
          </w:tcPr>
          <w:p w:rsidR="003E7F3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Budynek stary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7D4004" w:rsidTr="00B26620">
        <w:tc>
          <w:tcPr>
            <w:tcW w:w="1134" w:type="dxa"/>
            <w:vAlign w:val="center"/>
          </w:tcPr>
          <w:p w:rsidR="007D4004" w:rsidRPr="00A13F2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t>Łódź</w:t>
            </w:r>
          </w:p>
        </w:tc>
        <w:tc>
          <w:tcPr>
            <w:tcW w:w="184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8,2 x 3,5 x 3</w:t>
            </w:r>
          </w:p>
        </w:tc>
        <w:tc>
          <w:tcPr>
            <w:tcW w:w="4111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Ściany działowe: karton gips i cegła, jedno okno składające się z trzech skrzydłowych, drzwi plastikowe z szybą w środku.</w:t>
            </w:r>
          </w:p>
        </w:tc>
        <w:tc>
          <w:tcPr>
            <w:tcW w:w="269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Budynek stary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7D4004" w:rsidTr="00B26620">
        <w:tc>
          <w:tcPr>
            <w:tcW w:w="1134" w:type="dxa"/>
            <w:vAlign w:val="center"/>
          </w:tcPr>
          <w:p w:rsidR="007D4004" w:rsidRPr="00A13F2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t>Opole</w:t>
            </w:r>
          </w:p>
        </w:tc>
        <w:tc>
          <w:tcPr>
            <w:tcW w:w="184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6,5 x 6,5 x 3</w:t>
            </w:r>
          </w:p>
        </w:tc>
        <w:tc>
          <w:tcPr>
            <w:tcW w:w="4111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Okien 2, drzwi 1.</w:t>
            </w:r>
          </w:p>
        </w:tc>
        <w:tc>
          <w:tcPr>
            <w:tcW w:w="269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Z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abudowa szeregowa kamienicowa, budynek cztero</w:t>
            </w: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kondygnacyjny, max 60 lat, grube ściany nośne, cienkie działowe.</w:t>
            </w:r>
          </w:p>
        </w:tc>
      </w:tr>
    </w:tbl>
    <w:p w:rsidR="007D4004" w:rsidRDefault="007D4004">
      <w:r>
        <w:br w:type="page"/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4111"/>
        <w:gridCol w:w="2693"/>
      </w:tblGrid>
      <w:tr w:rsidR="007D4004" w:rsidTr="00B26620">
        <w:tc>
          <w:tcPr>
            <w:tcW w:w="1134" w:type="dxa"/>
            <w:vAlign w:val="center"/>
          </w:tcPr>
          <w:p w:rsidR="007D4004" w:rsidRPr="00A13F2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Poznań</w:t>
            </w:r>
          </w:p>
        </w:tc>
        <w:tc>
          <w:tcPr>
            <w:tcW w:w="184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10 x 5 x 3,6</w:t>
            </w:r>
          </w:p>
        </w:tc>
        <w:tc>
          <w:tcPr>
            <w:tcW w:w="4111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Ściany nośne grube, jedna ściana przeszklona, dwa wyjścia na balkon. W pomiesz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czeniu wydzielone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pl-PL"/>
              </w:rPr>
              <w:t>wc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zabudowane </w:t>
            </w: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cienką ścianką działową.</w:t>
            </w:r>
          </w:p>
        </w:tc>
        <w:tc>
          <w:tcPr>
            <w:tcW w:w="269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Budynek nowy.</w:t>
            </w:r>
          </w:p>
        </w:tc>
      </w:tr>
      <w:tr w:rsidR="007D4004" w:rsidTr="00B26620">
        <w:tc>
          <w:tcPr>
            <w:tcW w:w="1134" w:type="dxa"/>
            <w:vAlign w:val="center"/>
          </w:tcPr>
          <w:p w:rsidR="007D4004" w:rsidRPr="00A13F2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t>Rzeszów</w:t>
            </w:r>
          </w:p>
        </w:tc>
        <w:tc>
          <w:tcPr>
            <w:tcW w:w="184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12 x 4,5 x 2,8</w:t>
            </w:r>
          </w:p>
        </w:tc>
        <w:tc>
          <w:tcPr>
            <w:tcW w:w="4111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Sala szkoleniowa znajduje się na wysokim parterze, 1 drzwi wejściowe do sali szkoleniowej, cała przeszklona ściana okien (14 sztuk)</w:t>
            </w:r>
          </w:p>
        </w:tc>
        <w:tc>
          <w:tcPr>
            <w:tcW w:w="269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Budynek postpeerelowski, dwupiętrowy.</w:t>
            </w:r>
          </w:p>
        </w:tc>
      </w:tr>
      <w:tr w:rsidR="00B26620" w:rsidTr="00B26620">
        <w:tc>
          <w:tcPr>
            <w:tcW w:w="1134" w:type="dxa"/>
            <w:vAlign w:val="center"/>
          </w:tcPr>
          <w:p w:rsidR="007D4004" w:rsidRPr="00A13F2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13F24">
              <w:rPr>
                <w:rFonts w:asciiTheme="majorHAnsi" w:eastAsia="Times New Roman" w:hAnsiTheme="majorHAnsi" w:cstheme="majorHAnsi"/>
                <w:lang w:eastAsia="pl-PL"/>
              </w:rPr>
              <w:t>Warszawa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004" w:rsidRPr="007D4004" w:rsidRDefault="00B26620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4,62 x 9,</w:t>
            </w:r>
            <w:r w:rsidRPr="00B26620">
              <w:rPr>
                <w:rFonts w:asciiTheme="majorHAnsi" w:eastAsia="Times New Roman" w:hAnsiTheme="majorHAnsi" w:cstheme="majorHAnsi"/>
                <w:shd w:val="clear" w:color="auto" w:fill="FFFFFF" w:themeFill="background1"/>
                <w:lang w:eastAsia="pl-PL"/>
              </w:rPr>
              <w:t>24 x 3,07</w:t>
            </w:r>
          </w:p>
        </w:tc>
        <w:tc>
          <w:tcPr>
            <w:tcW w:w="4111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Ściany z jednej strony szklane,  z drugiej beton zbrojony.</w:t>
            </w:r>
          </w:p>
        </w:tc>
        <w:tc>
          <w:tcPr>
            <w:tcW w:w="2693" w:type="dxa"/>
            <w:vAlign w:val="center"/>
          </w:tcPr>
          <w:p w:rsidR="007D4004" w:rsidRPr="007D4004" w:rsidRDefault="007D4004" w:rsidP="007D4004">
            <w:pPr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7D4004">
              <w:rPr>
                <w:rFonts w:asciiTheme="majorHAnsi" w:eastAsia="Times New Roman" w:hAnsiTheme="majorHAnsi" w:cstheme="majorHAnsi"/>
                <w:lang w:eastAsia="pl-PL"/>
              </w:rPr>
              <w:t>Budynek stary, ok 1980r.</w:t>
            </w:r>
          </w:p>
        </w:tc>
      </w:tr>
    </w:tbl>
    <w:p w:rsidR="00C66F40" w:rsidRDefault="00C66F40" w:rsidP="0028104E">
      <w:pPr>
        <w:spacing w:after="0" w:line="240" w:lineRule="auto"/>
        <w:ind w:left="36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C66F40" w:rsidRDefault="00C66F40" w:rsidP="0028104E">
      <w:pPr>
        <w:spacing w:after="0" w:line="240" w:lineRule="auto"/>
        <w:ind w:left="36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5E125C" w:rsidRPr="00B26620" w:rsidRDefault="00C66F40" w:rsidP="00A31505">
      <w:pPr>
        <w:pStyle w:val="Akapitzlist"/>
        <w:numPr>
          <w:ilvl w:val="0"/>
          <w:numId w:val="1"/>
        </w:numPr>
        <w:spacing w:after="0" w:line="240" w:lineRule="auto"/>
        <w:ind w:hanging="181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B26620">
        <w:rPr>
          <w:rFonts w:asciiTheme="majorHAnsi" w:eastAsia="Times New Roman" w:hAnsiTheme="majorHAnsi" w:cstheme="majorHAnsi"/>
          <w:b/>
          <w:u w:val="single"/>
          <w:lang w:eastAsia="pl-PL"/>
        </w:rPr>
        <w:t>Łączne w</w:t>
      </w:r>
      <w:r w:rsidR="009939CA" w:rsidRPr="00B26620">
        <w:rPr>
          <w:rFonts w:asciiTheme="majorHAnsi" w:eastAsia="Times New Roman" w:hAnsiTheme="majorHAnsi" w:cstheme="majorHAnsi"/>
          <w:b/>
          <w:u w:val="single"/>
          <w:lang w:eastAsia="pl-PL"/>
        </w:rPr>
        <w:t>ynagrodzenie</w:t>
      </w:r>
      <w:r w:rsidR="009939CA" w:rsidRPr="00B26620">
        <w:rPr>
          <w:rFonts w:asciiTheme="majorHAnsi" w:eastAsia="Times New Roman" w:hAnsiTheme="majorHAnsi" w:cstheme="majorHAnsi"/>
          <w:lang w:eastAsia="pl-PL"/>
        </w:rPr>
        <w:t xml:space="preserve"> brutto (z podatkiem VAT) za wykonanie przedmiotu Zamówienia w zakresie wskazanym</w:t>
      </w:r>
      <w:r w:rsidRPr="00B26620">
        <w:rPr>
          <w:rFonts w:asciiTheme="majorHAnsi" w:eastAsia="Times New Roman" w:hAnsiTheme="majorHAnsi" w:cstheme="majorHAnsi"/>
          <w:lang w:eastAsia="pl-PL"/>
        </w:rPr>
        <w:t xml:space="preserve"> w opisie przedmiotu zamówienia </w:t>
      </w:r>
      <w:r w:rsidRPr="00B26620">
        <w:rPr>
          <w:rFonts w:asciiTheme="majorHAnsi" w:eastAsia="Times New Roman" w:hAnsiTheme="majorHAnsi" w:cstheme="majorHAnsi"/>
          <w:lang w:eastAsia="pl-PL"/>
        </w:rPr>
        <w:br/>
      </w:r>
      <w:r w:rsidRPr="00B26620">
        <w:rPr>
          <w:rFonts w:asciiTheme="majorHAnsi" w:eastAsia="Times New Roman" w:hAnsiTheme="majorHAnsi" w:cstheme="majorHAnsi"/>
          <w:shd w:val="clear" w:color="auto" w:fill="E7E6E6" w:themeFill="background2"/>
          <w:lang w:eastAsia="pl-PL"/>
        </w:rPr>
        <w:t>………………………………………</w:t>
      </w:r>
      <w:r w:rsidR="0096769B" w:rsidRPr="00B26620">
        <w:rPr>
          <w:rFonts w:asciiTheme="majorHAnsi" w:eastAsia="Times New Roman" w:hAnsiTheme="majorHAnsi" w:cstheme="majorHAnsi"/>
          <w:shd w:val="clear" w:color="auto" w:fill="E7E6E6" w:themeFill="background2"/>
          <w:lang w:eastAsia="pl-PL"/>
        </w:rPr>
        <w:t xml:space="preserve"> </w:t>
      </w:r>
      <w:r w:rsidRPr="00B26620">
        <w:rPr>
          <w:rFonts w:asciiTheme="majorHAnsi" w:eastAsia="Times New Roman" w:hAnsiTheme="majorHAnsi" w:cstheme="majorHAnsi"/>
          <w:lang w:eastAsia="pl-PL"/>
        </w:rPr>
        <w:t xml:space="preserve"> (słownie złotych: ……………………………………………………………………..……), n</w:t>
      </w:r>
      <w:r w:rsidR="009939CA" w:rsidRPr="00B26620">
        <w:rPr>
          <w:rFonts w:asciiTheme="majorHAnsi" w:eastAsia="Times New Roman" w:hAnsiTheme="majorHAnsi" w:cstheme="majorHAnsi"/>
          <w:lang w:eastAsia="pl-PL"/>
        </w:rPr>
        <w:t xml:space="preserve">a które składa się cena netto: </w:t>
      </w:r>
      <w:r w:rsidRPr="00B26620">
        <w:rPr>
          <w:rFonts w:asciiTheme="majorHAnsi" w:eastAsia="Times New Roman" w:hAnsiTheme="majorHAnsi" w:cstheme="majorHAnsi"/>
          <w:shd w:val="clear" w:color="auto" w:fill="E7E6E6" w:themeFill="background2"/>
          <w:lang w:eastAsia="pl-PL"/>
        </w:rPr>
        <w:t>………………………………………</w:t>
      </w:r>
      <w:r w:rsidRPr="00B26620">
        <w:rPr>
          <w:rFonts w:asciiTheme="majorHAnsi" w:eastAsia="Times New Roman" w:hAnsiTheme="majorHAnsi" w:cstheme="majorHAnsi"/>
          <w:lang w:eastAsia="pl-PL"/>
        </w:rPr>
        <w:t xml:space="preserve"> (słownie złotych: ……………………………………………………………………..……)</w:t>
      </w:r>
      <w:r w:rsidR="0079221D" w:rsidRPr="00B26620">
        <w:rPr>
          <w:rFonts w:asciiTheme="majorHAnsi" w:eastAsia="Times New Roman" w:hAnsiTheme="majorHAnsi" w:cstheme="majorHAnsi"/>
          <w:lang w:eastAsia="pl-PL"/>
        </w:rPr>
        <w:t xml:space="preserve"> </w:t>
      </w:r>
      <w:r w:rsidR="009939CA" w:rsidRPr="00B26620">
        <w:rPr>
          <w:rFonts w:asciiTheme="majorHAnsi" w:eastAsia="Times New Roman" w:hAnsiTheme="majorHAnsi" w:cstheme="majorHAnsi"/>
          <w:lang w:eastAsia="pl-PL"/>
        </w:rPr>
        <w:t xml:space="preserve">oraz podatek VAT w wysokości:  </w:t>
      </w:r>
      <w:r w:rsidRPr="00B26620">
        <w:rPr>
          <w:rFonts w:asciiTheme="majorHAnsi" w:eastAsia="Times New Roman" w:hAnsiTheme="majorHAnsi" w:cstheme="majorHAnsi"/>
          <w:lang w:eastAsia="pl-PL"/>
        </w:rPr>
        <w:t>……………………………………… (słownie złotych: ……………………………………………………………………..……).</w:t>
      </w:r>
    </w:p>
    <w:p w:rsidR="00A31505" w:rsidRPr="00A31505" w:rsidRDefault="00A31505" w:rsidP="00A31505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354"/>
        <w:gridCol w:w="1856"/>
        <w:gridCol w:w="1857"/>
        <w:gridCol w:w="1857"/>
        <w:gridCol w:w="1857"/>
      </w:tblGrid>
      <w:tr w:rsidR="00B26620" w:rsidRPr="005D4E0B" w:rsidTr="00B26620">
        <w:trPr>
          <w:trHeight w:val="1197"/>
        </w:trPr>
        <w:tc>
          <w:tcPr>
            <w:tcW w:w="2354" w:type="dxa"/>
            <w:vMerge w:val="restart"/>
            <w:vAlign w:val="center"/>
          </w:tcPr>
          <w:p w:rsidR="00B26620" w:rsidRPr="005D4E0B" w:rsidRDefault="00B26620" w:rsidP="00F379B3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br w:type="page"/>
            </w:r>
            <w:r w:rsidRPr="005D4E0B">
              <w:rPr>
                <w:rFonts w:asciiTheme="majorHAnsi" w:eastAsia="Times New Roman" w:hAnsiTheme="majorHAnsi" w:cstheme="majorHAnsi"/>
                <w:b/>
                <w:lang w:eastAsia="pl-PL"/>
              </w:rPr>
              <w:t>Rodzaj usługi</w:t>
            </w:r>
          </w:p>
        </w:tc>
        <w:tc>
          <w:tcPr>
            <w:tcW w:w="3713" w:type="dxa"/>
            <w:gridSpan w:val="2"/>
            <w:vAlign w:val="center"/>
          </w:tcPr>
          <w:p w:rsidR="00B26620" w:rsidRDefault="00B26620" w:rsidP="00B12C63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Cena zestawu* dla jednego oddziału </w:t>
            </w:r>
          </w:p>
        </w:tc>
        <w:tc>
          <w:tcPr>
            <w:tcW w:w="3714" w:type="dxa"/>
            <w:gridSpan w:val="2"/>
            <w:vAlign w:val="center"/>
          </w:tcPr>
          <w:p w:rsidR="00B26620" w:rsidRDefault="00734161" w:rsidP="00734161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Łączne wynagrodzenie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br/>
              <w:t>(7</w:t>
            </w:r>
            <w:r w:rsidR="00B26620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zestawów* dla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siedmiu</w:t>
            </w:r>
            <w:r w:rsidR="00B26620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oddziałów)</w:t>
            </w:r>
          </w:p>
        </w:tc>
        <w:bookmarkStart w:id="0" w:name="_GoBack"/>
        <w:bookmarkEnd w:id="0"/>
      </w:tr>
      <w:tr w:rsidR="00B26620" w:rsidRPr="005D4E0B" w:rsidTr="00B26620">
        <w:trPr>
          <w:trHeight w:val="582"/>
        </w:trPr>
        <w:tc>
          <w:tcPr>
            <w:tcW w:w="2354" w:type="dxa"/>
            <w:vMerge/>
            <w:vAlign w:val="center"/>
          </w:tcPr>
          <w:p w:rsidR="00B26620" w:rsidRPr="005D4E0B" w:rsidRDefault="00B26620" w:rsidP="00D21E22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856" w:type="dxa"/>
          </w:tcPr>
          <w:p w:rsidR="00B26620" w:rsidRDefault="00B26620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netto</w:t>
            </w:r>
          </w:p>
        </w:tc>
        <w:tc>
          <w:tcPr>
            <w:tcW w:w="1857" w:type="dxa"/>
          </w:tcPr>
          <w:p w:rsidR="00B26620" w:rsidRDefault="00B26620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brutto</w:t>
            </w:r>
          </w:p>
        </w:tc>
        <w:tc>
          <w:tcPr>
            <w:tcW w:w="1857" w:type="dxa"/>
          </w:tcPr>
          <w:p w:rsidR="00B26620" w:rsidRDefault="00B26620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netto</w:t>
            </w:r>
          </w:p>
        </w:tc>
        <w:tc>
          <w:tcPr>
            <w:tcW w:w="1857" w:type="dxa"/>
          </w:tcPr>
          <w:p w:rsidR="00B26620" w:rsidRDefault="00B26620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brutto</w:t>
            </w:r>
          </w:p>
        </w:tc>
      </w:tr>
      <w:tr w:rsidR="00B12C63" w:rsidTr="00B26620">
        <w:trPr>
          <w:trHeight w:val="506"/>
        </w:trPr>
        <w:tc>
          <w:tcPr>
            <w:tcW w:w="2354" w:type="dxa"/>
            <w:vAlign w:val="center"/>
          </w:tcPr>
          <w:p w:rsidR="00B12C63" w:rsidRDefault="00B12C63" w:rsidP="00D21E22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Sprzęt</w:t>
            </w:r>
          </w:p>
        </w:tc>
        <w:tc>
          <w:tcPr>
            <w:tcW w:w="1856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2C63" w:rsidTr="00B26620">
        <w:trPr>
          <w:trHeight w:val="506"/>
        </w:trPr>
        <w:tc>
          <w:tcPr>
            <w:tcW w:w="2354" w:type="dxa"/>
            <w:vAlign w:val="center"/>
          </w:tcPr>
          <w:p w:rsidR="00B12C63" w:rsidRDefault="00B12C63" w:rsidP="00D21E22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Dostawa</w:t>
            </w:r>
          </w:p>
        </w:tc>
        <w:tc>
          <w:tcPr>
            <w:tcW w:w="1856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2C63" w:rsidTr="00B26620">
        <w:trPr>
          <w:trHeight w:val="506"/>
        </w:trPr>
        <w:tc>
          <w:tcPr>
            <w:tcW w:w="2354" w:type="dxa"/>
            <w:vAlign w:val="center"/>
          </w:tcPr>
          <w:p w:rsidR="00B12C63" w:rsidRDefault="00B12C63" w:rsidP="00D21E22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Montaż</w:t>
            </w:r>
          </w:p>
        </w:tc>
        <w:tc>
          <w:tcPr>
            <w:tcW w:w="1856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857" w:type="dxa"/>
          </w:tcPr>
          <w:p w:rsidR="00B12C63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12C63" w:rsidRPr="005D4E0B" w:rsidTr="00B26620">
        <w:trPr>
          <w:trHeight w:val="506"/>
        </w:trPr>
        <w:tc>
          <w:tcPr>
            <w:tcW w:w="2354" w:type="dxa"/>
            <w:vAlign w:val="center"/>
          </w:tcPr>
          <w:p w:rsidR="00B12C63" w:rsidRPr="005D4E0B" w:rsidRDefault="00B12C63" w:rsidP="00D21E22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5D4E0B">
              <w:rPr>
                <w:rFonts w:asciiTheme="majorHAnsi" w:eastAsia="Times New Roman" w:hAnsiTheme="majorHAnsi" w:cstheme="majorHAnsi"/>
                <w:b/>
                <w:lang w:eastAsia="pl-PL"/>
              </w:rPr>
              <w:t>SUMA</w:t>
            </w:r>
          </w:p>
        </w:tc>
        <w:tc>
          <w:tcPr>
            <w:tcW w:w="1856" w:type="dxa"/>
          </w:tcPr>
          <w:p w:rsidR="00B12C63" w:rsidRPr="005D4E0B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857" w:type="dxa"/>
          </w:tcPr>
          <w:p w:rsidR="00B12C63" w:rsidRPr="005D4E0B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857" w:type="dxa"/>
            <w:shd w:val="clear" w:color="auto" w:fill="E7E6E6" w:themeFill="background2"/>
          </w:tcPr>
          <w:p w:rsidR="00B12C63" w:rsidRPr="00D21E22" w:rsidRDefault="00B12C63" w:rsidP="00B26620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857" w:type="dxa"/>
            <w:shd w:val="clear" w:color="auto" w:fill="E7E6E6" w:themeFill="background2"/>
          </w:tcPr>
          <w:p w:rsidR="00B12C63" w:rsidRPr="00D21E22" w:rsidRDefault="00B12C63" w:rsidP="00D21E22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</w:tbl>
    <w:p w:rsidR="0096769B" w:rsidRPr="0096769B" w:rsidRDefault="00D21E22" w:rsidP="0096769B">
      <w:pPr>
        <w:spacing w:after="0" w:line="240" w:lineRule="auto"/>
        <w:ind w:left="540"/>
        <w:rPr>
          <w:rFonts w:asciiTheme="majorHAnsi" w:eastAsia="Times New Roman" w:hAnsiTheme="majorHAnsi" w:cstheme="majorHAnsi"/>
          <w:b/>
          <w:i/>
          <w:lang w:eastAsia="pl-PL"/>
        </w:rPr>
        <w:sectPr w:rsidR="0096769B" w:rsidRPr="0096769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769B">
        <w:rPr>
          <w:rFonts w:asciiTheme="majorHAnsi" w:eastAsia="Times New Roman" w:hAnsiTheme="majorHAnsi" w:cstheme="majorHAnsi"/>
          <w:b/>
          <w:i/>
          <w:lang w:eastAsia="pl-PL"/>
        </w:rPr>
        <w:t xml:space="preserve">* Zestaw – w </w:t>
      </w:r>
      <w:r w:rsidR="0096769B" w:rsidRPr="0096769B">
        <w:rPr>
          <w:rFonts w:asciiTheme="majorHAnsi" w:eastAsia="Times New Roman" w:hAnsiTheme="majorHAnsi" w:cstheme="majorHAnsi"/>
          <w:b/>
          <w:i/>
          <w:lang w:eastAsia="pl-PL"/>
        </w:rPr>
        <w:t>skład jednego zestawu wchodzą</w:t>
      </w:r>
      <w:r w:rsidR="0096769B">
        <w:rPr>
          <w:rFonts w:asciiTheme="majorHAnsi" w:eastAsia="Times New Roman" w:hAnsiTheme="majorHAnsi" w:cstheme="majorHAnsi"/>
          <w:b/>
          <w:i/>
          <w:lang w:eastAsia="pl-PL"/>
        </w:rPr>
        <w:t xml:space="preserve"> (jeden zestaw – jeden oddział):</w:t>
      </w:r>
    </w:p>
    <w:p w:rsidR="0096769B" w:rsidRDefault="00D21E22" w:rsidP="0096769B">
      <w:pPr>
        <w:spacing w:after="0" w:line="240" w:lineRule="auto"/>
        <w:rPr>
          <w:rFonts w:asciiTheme="majorHAnsi" w:eastAsia="Times New Roman" w:hAnsiTheme="majorHAnsi" w:cstheme="majorHAnsi"/>
          <w:i/>
          <w:lang w:eastAsia="pl-PL"/>
        </w:rPr>
        <w:sectPr w:rsidR="0096769B" w:rsidSect="009676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6769B">
        <w:rPr>
          <w:rFonts w:asciiTheme="majorHAnsi" w:eastAsia="Times New Roman" w:hAnsiTheme="majorHAnsi" w:cstheme="majorHAnsi"/>
          <w:i/>
          <w:lang w:eastAsia="pl-PL"/>
        </w:rPr>
        <w:t xml:space="preserve">- aktywny zestaw głośnikowy (x2),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 xml:space="preserve">- statyw na kolumny (x2),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 xml:space="preserve">- wzmacniacz pętli indukcyjnej (x1),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 xml:space="preserve">- mikrofon – odbiornik stacjonarny na dwa urządzenia (x1),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</w:r>
      <w:r w:rsidRPr="0096769B">
        <w:rPr>
          <w:rFonts w:asciiTheme="majorHAnsi" w:eastAsia="Times New Roman" w:hAnsiTheme="majorHAnsi" w:cstheme="majorHAnsi"/>
          <w:i/>
          <w:lang w:eastAsia="pl-PL"/>
        </w:rPr>
        <w:t xml:space="preserve">- mikrofon </w:t>
      </w:r>
      <w:proofErr w:type="spellStart"/>
      <w:r w:rsidRPr="0096769B">
        <w:rPr>
          <w:rFonts w:asciiTheme="majorHAnsi" w:eastAsia="Times New Roman" w:hAnsiTheme="majorHAnsi" w:cstheme="majorHAnsi"/>
          <w:i/>
          <w:lang w:eastAsia="pl-PL"/>
        </w:rPr>
        <w:t>doręczny</w:t>
      </w:r>
      <w:proofErr w:type="spellEnd"/>
      <w:r w:rsidRPr="0096769B">
        <w:rPr>
          <w:rFonts w:asciiTheme="majorHAnsi" w:eastAsia="Times New Roman" w:hAnsiTheme="majorHAnsi" w:cstheme="majorHAnsi"/>
          <w:i/>
          <w:lang w:eastAsia="pl-PL"/>
        </w:rPr>
        <w:t xml:space="preserve"> z nadajnikiem (x1),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 xml:space="preserve">- mikrofon krawatowy z nadajnikiem miniaturowym (x1),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 xml:space="preserve">- tester pętli indukcyjnej (x1), </w:t>
      </w:r>
      <w:r w:rsidRPr="0096769B">
        <w:rPr>
          <w:rFonts w:asciiTheme="majorHAnsi" w:eastAsia="Times New Roman" w:hAnsiTheme="majorHAnsi" w:cstheme="majorHAnsi"/>
          <w:i/>
          <w:lang w:eastAsia="pl-PL"/>
        </w:rPr>
        <w:br/>
        <w:t>- odbiorniki FM (x2).</w:t>
      </w:r>
    </w:p>
    <w:p w:rsidR="0096769B" w:rsidRDefault="0096769B" w:rsidP="0096769B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9939CA" w:rsidRPr="006E2A94" w:rsidRDefault="00C66F40" w:rsidP="00B12C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2A94">
        <w:rPr>
          <w:rFonts w:asciiTheme="majorHAnsi" w:eastAsia="Times New Roman" w:hAnsiTheme="majorHAnsi" w:cstheme="majorHAnsi"/>
          <w:b/>
          <w:lang w:eastAsia="pl-PL"/>
        </w:rPr>
        <w:t xml:space="preserve">Płatność przelewem </w:t>
      </w:r>
      <w:r w:rsidR="00D21E22" w:rsidRPr="006E2A94">
        <w:rPr>
          <w:rFonts w:asciiTheme="majorHAnsi" w:eastAsia="Times New Roman" w:hAnsiTheme="majorHAnsi" w:cstheme="majorHAnsi"/>
          <w:b/>
          <w:lang w:eastAsia="pl-PL"/>
        </w:rPr>
        <w:t xml:space="preserve">za usługę będącą przedmiotem zamówienia </w:t>
      </w:r>
      <w:r w:rsidRPr="006E2A94">
        <w:rPr>
          <w:rFonts w:asciiTheme="majorHAnsi" w:eastAsia="Times New Roman" w:hAnsiTheme="majorHAnsi" w:cstheme="majorHAnsi"/>
          <w:b/>
          <w:lang w:eastAsia="pl-PL"/>
        </w:rPr>
        <w:t>do ………………………………………….. d</w:t>
      </w:r>
      <w:r w:rsidR="00B12C63" w:rsidRPr="006E2A94">
        <w:rPr>
          <w:rFonts w:asciiTheme="majorHAnsi" w:eastAsia="Times New Roman" w:hAnsiTheme="majorHAnsi" w:cstheme="majorHAnsi"/>
          <w:b/>
          <w:lang w:eastAsia="pl-PL"/>
        </w:rPr>
        <w:t xml:space="preserve">ni od daty wystawienia faktury. </w:t>
      </w:r>
    </w:p>
    <w:p w:rsidR="00D21E22" w:rsidRPr="006E2A94" w:rsidRDefault="00B12C63" w:rsidP="006E2A9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2A94">
        <w:rPr>
          <w:rFonts w:asciiTheme="majorHAnsi" w:eastAsia="Times New Roman" w:hAnsiTheme="majorHAnsi" w:cstheme="majorHAnsi"/>
          <w:b/>
          <w:lang w:eastAsia="pl-PL"/>
        </w:rPr>
        <w:t>Faktura wystawiona na koniec miesiąca za sprzęt dostarczony i zamontowany w danym miesiącu.</w:t>
      </w:r>
    </w:p>
    <w:p w:rsidR="00A13F24" w:rsidRPr="00A13F24" w:rsidRDefault="00A13F24" w:rsidP="005D4E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2A94">
        <w:rPr>
          <w:rFonts w:asciiTheme="majorHAnsi" w:eastAsia="Times New Roman" w:hAnsiTheme="majorHAnsi" w:cstheme="majorHAnsi"/>
          <w:b/>
          <w:lang w:eastAsia="pl-PL"/>
        </w:rPr>
        <w:t>Gwarancja na sprzęt i montaż ………………………………………….. od daty montażu</w:t>
      </w:r>
      <w:r w:rsidRPr="00A13F24">
        <w:rPr>
          <w:rFonts w:asciiTheme="majorHAnsi" w:eastAsia="Times New Roman" w:hAnsiTheme="majorHAnsi" w:cstheme="majorHAnsi"/>
          <w:b/>
          <w:lang w:eastAsia="pl-PL"/>
        </w:rPr>
        <w:t>.</w:t>
      </w:r>
    </w:p>
    <w:sectPr w:rsidR="00A13F24" w:rsidRPr="00A13F24" w:rsidSect="009676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E2" w:rsidRDefault="00DA44E2" w:rsidP="009939CA">
      <w:pPr>
        <w:spacing w:after="0" w:line="240" w:lineRule="auto"/>
      </w:pPr>
      <w:r>
        <w:separator/>
      </w:r>
    </w:p>
  </w:endnote>
  <w:endnote w:type="continuationSeparator" w:id="0">
    <w:p w:rsidR="00DA44E2" w:rsidRDefault="00DA44E2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2ACF34" wp14:editId="485BCFC9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E2" w:rsidRDefault="00DA44E2" w:rsidP="009939CA">
      <w:pPr>
        <w:spacing w:after="0" w:line="240" w:lineRule="auto"/>
      </w:pPr>
      <w:r>
        <w:separator/>
      </w:r>
    </w:p>
  </w:footnote>
  <w:footnote w:type="continuationSeparator" w:id="0">
    <w:p w:rsidR="00DA44E2" w:rsidRDefault="00DA44E2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6CCFE" wp14:editId="7312FA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243" cy="1020536"/>
          <wp:effectExtent l="0" t="0" r="508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3" cy="102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20164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94561"/>
    <w:rsid w:val="000D7C60"/>
    <w:rsid w:val="001B0500"/>
    <w:rsid w:val="001E0A1E"/>
    <w:rsid w:val="001F01E4"/>
    <w:rsid w:val="0028104E"/>
    <w:rsid w:val="00283FAB"/>
    <w:rsid w:val="002E6F7B"/>
    <w:rsid w:val="00310587"/>
    <w:rsid w:val="00393290"/>
    <w:rsid w:val="003E1447"/>
    <w:rsid w:val="003E7F34"/>
    <w:rsid w:val="004A672C"/>
    <w:rsid w:val="005C73F0"/>
    <w:rsid w:val="005D4E0B"/>
    <w:rsid w:val="005E125C"/>
    <w:rsid w:val="0064142A"/>
    <w:rsid w:val="0066011B"/>
    <w:rsid w:val="006649A0"/>
    <w:rsid w:val="006A573F"/>
    <w:rsid w:val="006C66C9"/>
    <w:rsid w:val="006D1157"/>
    <w:rsid w:val="006E2A94"/>
    <w:rsid w:val="00734161"/>
    <w:rsid w:val="0079221D"/>
    <w:rsid w:val="007D4004"/>
    <w:rsid w:val="00906C67"/>
    <w:rsid w:val="0096769B"/>
    <w:rsid w:val="009939CA"/>
    <w:rsid w:val="009E38A0"/>
    <w:rsid w:val="00A13F24"/>
    <w:rsid w:val="00A31505"/>
    <w:rsid w:val="00A42A87"/>
    <w:rsid w:val="00B12C63"/>
    <w:rsid w:val="00B26620"/>
    <w:rsid w:val="00B27A63"/>
    <w:rsid w:val="00C606E0"/>
    <w:rsid w:val="00C66F40"/>
    <w:rsid w:val="00D21E22"/>
    <w:rsid w:val="00DA44E2"/>
    <w:rsid w:val="00DB2412"/>
    <w:rsid w:val="00ED7993"/>
    <w:rsid w:val="00F34401"/>
    <w:rsid w:val="00F379B3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3265-7F68-47A2-9BC8-9C73366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Beata</cp:lastModifiedBy>
  <cp:revision>14</cp:revision>
  <cp:lastPrinted>2018-12-13T11:26:00Z</cp:lastPrinted>
  <dcterms:created xsi:type="dcterms:W3CDTF">2019-02-07T11:56:00Z</dcterms:created>
  <dcterms:modified xsi:type="dcterms:W3CDTF">2019-02-12T07:48:00Z</dcterms:modified>
</cp:coreProperties>
</file>