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>Dotyczy zapytania oferto</w:t>
      </w:r>
      <w:r w:rsidR="00590106">
        <w:t>wego nr 148</w:t>
      </w:r>
      <w:r w:rsidR="00580BB6">
        <w:t>/02/2017/RZ, data:  24</w:t>
      </w:r>
      <w:r w:rsidR="00A00256">
        <w:t>.02.2017 r.</w:t>
      </w:r>
      <w:r w:rsidRPr="00C74941">
        <w:t xml:space="preserve"> w ramach projektu „e-Mocni: cyfrowe umiejętności, realne korzyści” </w:t>
      </w:r>
      <w:r w:rsidR="00987F75">
        <w:t>współ</w:t>
      </w:r>
      <w:r w:rsidRPr="00C74941">
        <w:t xml:space="preserve">finansowanego ze środków Europejskiego Funduszu Rozwoju Regionalnego w ramach Programu Operacyjnego Polska Cyfrowa (działanie 3.1 </w:t>
      </w:r>
      <w:bookmarkStart w:id="0" w:name="_GoBack"/>
      <w:bookmarkEnd w:id="0"/>
      <w:r w:rsidRPr="00C74941">
        <w:t>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6A3" w:rsidRDefault="00D856A3" w:rsidP="003C0AB1">
      <w:pPr>
        <w:spacing w:after="0" w:line="240" w:lineRule="auto"/>
      </w:pPr>
      <w:r>
        <w:separator/>
      </w:r>
    </w:p>
  </w:endnote>
  <w:endnote w:type="continuationSeparator" w:id="0">
    <w:p w:rsidR="00D856A3" w:rsidRDefault="00D856A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B4EF9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B6A50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6A3" w:rsidRDefault="00D856A3" w:rsidP="003C0AB1">
      <w:pPr>
        <w:spacing w:after="0" w:line="240" w:lineRule="auto"/>
      </w:pPr>
      <w:r>
        <w:separator/>
      </w:r>
    </w:p>
  </w:footnote>
  <w:footnote w:type="continuationSeparator" w:id="0">
    <w:p w:rsidR="00D856A3" w:rsidRDefault="00D856A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BB6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106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AC9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0256"/>
    <w:rsid w:val="00A01332"/>
    <w:rsid w:val="00A01664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56A3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09A0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27A1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KINGA</cp:lastModifiedBy>
  <cp:revision>18</cp:revision>
  <cp:lastPrinted>2016-12-21T09:20:00Z</cp:lastPrinted>
  <dcterms:created xsi:type="dcterms:W3CDTF">2017-02-14T09:21:00Z</dcterms:created>
  <dcterms:modified xsi:type="dcterms:W3CDTF">2017-02-24T08:48:00Z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