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="00844C35">
        <w:rPr>
          <w:rFonts w:eastAsia="Times New Roman" w:cs="Verdana"/>
          <w:lang w:eastAsia="pl-PL"/>
        </w:rPr>
        <w:t xml:space="preserve">postępowania: 07/03/2019/BG, data: 07.03.2019 r.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Pr="00BE50B9">
        <w:rPr>
          <w:rFonts w:eastAsia="Times New Roman" w:cs="Times New Roman"/>
          <w:lang w:eastAsia="pl-PL"/>
        </w:rPr>
        <w:t>Gotowi do zmian</w:t>
      </w:r>
      <w:r>
        <w:rPr>
          <w:rFonts w:eastAsia="Times New Roman" w:cs="Times New Roman"/>
          <w:lang w:eastAsia="pl-PL"/>
        </w:rPr>
        <w:t xml:space="preserve"> II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Pr="00BE50B9">
        <w:rPr>
          <w:rFonts w:cstheme="minorHAnsi"/>
          <w:b/>
          <w:spacing w:val="15"/>
          <w:kern w:val="20"/>
        </w:rPr>
        <w:t>„</w:t>
      </w:r>
      <w:r w:rsidR="00844C35">
        <w:rPr>
          <w:rFonts w:cstheme="minorHAnsi"/>
          <w:b/>
          <w:spacing w:val="15"/>
          <w:kern w:val="20"/>
        </w:rPr>
        <w:t>OBSŁUGA KLIENTA”</w:t>
      </w:r>
      <w:bookmarkStart w:id="0" w:name="_GoBack"/>
      <w:bookmarkEnd w:id="0"/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>
        <w:rPr>
          <w:rFonts w:eastAsia="Times New Roman" w:cs="Verdana"/>
          <w:b/>
          <w:color w:val="000000"/>
          <w:lang w:eastAsia="pl-PL"/>
        </w:rPr>
        <w:t>przeprowadzenie szkolenia dla 1 osoby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Oświadczam, że termin związania z ofertą wynosi 30 dni kalendarzowych </w:t>
      </w:r>
      <w:r w:rsidRPr="00BE50B9">
        <w:rPr>
          <w:rFonts w:eastAsia="Times New Roman" w:cs="Arial"/>
          <w:color w:val="000000"/>
          <w:lang w:eastAsia="pl-PL"/>
        </w:rPr>
        <w:t>od dnia upływu terminu składania ofert</w:t>
      </w:r>
      <w:r w:rsidRPr="00BE50B9">
        <w:rPr>
          <w:rFonts w:eastAsia="Times New Roman" w:cs="Verdana"/>
          <w:color w:val="000000"/>
          <w:lang w:eastAsia="pl-PL"/>
        </w:rPr>
        <w:t>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E8" w:rsidRDefault="002E4CE8" w:rsidP="0096319C">
      <w:pPr>
        <w:spacing w:after="0" w:line="240" w:lineRule="auto"/>
      </w:pPr>
      <w:r>
        <w:separator/>
      </w:r>
    </w:p>
  </w:endnote>
  <w:endnote w:type="continuationSeparator" w:id="0">
    <w:p w:rsidR="002E4CE8" w:rsidRDefault="002E4CE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E8" w:rsidRDefault="002E4CE8" w:rsidP="0096319C">
      <w:pPr>
        <w:spacing w:after="0" w:line="240" w:lineRule="auto"/>
      </w:pPr>
      <w:r>
        <w:separator/>
      </w:r>
    </w:p>
  </w:footnote>
  <w:footnote w:type="continuationSeparator" w:id="0">
    <w:p w:rsidR="002E4CE8" w:rsidRDefault="002E4CE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4CE8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96E4E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44C35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5277-E9B9-4D6E-9AE1-B501FA0B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17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18</cp:revision>
  <cp:lastPrinted>2017-01-25T12:25:00Z</cp:lastPrinted>
  <dcterms:created xsi:type="dcterms:W3CDTF">2018-05-21T12:41:00Z</dcterms:created>
  <dcterms:modified xsi:type="dcterms:W3CDTF">2019-03-07T07:50:00Z</dcterms:modified>
</cp:coreProperties>
</file>