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844C35">
        <w:rPr>
          <w:rFonts w:eastAsia="Times New Roman" w:cs="Verdana"/>
          <w:lang w:eastAsia="pl-PL"/>
        </w:rPr>
        <w:t xml:space="preserve">postępowania: </w:t>
      </w:r>
      <w:r w:rsidR="0046268D">
        <w:rPr>
          <w:rFonts w:eastAsia="Times New Roman" w:cs="Verdana"/>
          <w:lang w:eastAsia="pl-PL"/>
        </w:rPr>
        <w:t xml:space="preserve">06/02/2020/BG, data: 17.02.2020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="0046268D">
        <w:rPr>
          <w:rFonts w:eastAsia="Times New Roman" w:cs="Times New Roman"/>
          <w:lang w:eastAsia="pl-PL"/>
        </w:rPr>
        <w:t>Gotowi do zmian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175017">
        <w:rPr>
          <w:rFonts w:cstheme="minorHAnsi"/>
          <w:b/>
          <w:spacing w:val="15"/>
          <w:kern w:val="20"/>
        </w:rPr>
        <w:t xml:space="preserve">Pracownik </w:t>
      </w:r>
      <w:proofErr w:type="spellStart"/>
      <w:r w:rsidR="00175017">
        <w:rPr>
          <w:rFonts w:cstheme="minorHAnsi"/>
          <w:b/>
          <w:spacing w:val="15"/>
          <w:kern w:val="20"/>
        </w:rPr>
        <w:t>administracyjno</w:t>
      </w:r>
      <w:proofErr w:type="spellEnd"/>
      <w:r w:rsidR="00175017">
        <w:rPr>
          <w:rFonts w:cstheme="minorHAnsi"/>
          <w:b/>
          <w:spacing w:val="15"/>
          <w:kern w:val="20"/>
        </w:rPr>
        <w:t xml:space="preserve"> </w:t>
      </w:r>
      <w:r w:rsidR="00FB5567">
        <w:rPr>
          <w:rFonts w:cstheme="minorHAnsi"/>
          <w:b/>
          <w:spacing w:val="15"/>
          <w:kern w:val="20"/>
        </w:rPr>
        <w:t>–</w:t>
      </w:r>
      <w:r w:rsidR="00175017">
        <w:rPr>
          <w:rFonts w:cstheme="minorHAnsi"/>
          <w:b/>
          <w:spacing w:val="15"/>
          <w:kern w:val="20"/>
        </w:rPr>
        <w:t xml:space="preserve"> biurowy</w:t>
      </w:r>
      <w:r w:rsidR="00FB5567">
        <w:rPr>
          <w:rFonts w:cstheme="minorHAnsi"/>
          <w:b/>
          <w:spacing w:val="15"/>
          <w:kern w:val="20"/>
        </w:rPr>
        <w:t xml:space="preserve"> </w:t>
      </w:r>
      <w:r w:rsidR="0046268D">
        <w:rPr>
          <w:rFonts w:cstheme="minorHAnsi"/>
          <w:b/>
          <w:spacing w:val="15"/>
          <w:kern w:val="20"/>
        </w:rPr>
        <w:t xml:space="preserve">obsługą MS Office </w:t>
      </w:r>
      <w:r w:rsidR="00844C35">
        <w:rPr>
          <w:rFonts w:cstheme="minorHAnsi"/>
          <w:b/>
          <w:spacing w:val="15"/>
          <w:kern w:val="20"/>
        </w:rPr>
        <w:t>”</w:t>
      </w:r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 w:rsidR="00175017">
        <w:rPr>
          <w:rFonts w:eastAsia="Times New Roman" w:cs="Verdana"/>
          <w:b/>
          <w:color w:val="000000"/>
          <w:lang w:eastAsia="pl-PL"/>
        </w:rPr>
        <w:t>przeprowadzenie szkolenia dla 2 osób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46268D" w:rsidP="0046268D">
      <w:pPr>
        <w:tabs>
          <w:tab w:val="left" w:pos="6108"/>
        </w:tabs>
        <w:spacing w:after="0" w:line="360" w:lineRule="auto"/>
      </w:pPr>
      <w:r>
        <w:tab/>
      </w:r>
      <w:bookmarkStart w:id="0" w:name="_GoBack"/>
      <w:bookmarkEnd w:id="0"/>
    </w:p>
    <w:sectPr w:rsidR="00F77FAA" w:rsidRPr="00173207" w:rsidSect="0046268D">
      <w:headerReference w:type="default" r:id="rId8"/>
      <w:footerReference w:type="default" r:id="rId9"/>
      <w:pgSz w:w="11906" w:h="16838"/>
      <w:pgMar w:top="1276" w:right="1417" w:bottom="1560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D4" w:rsidRDefault="006E56D4" w:rsidP="0096319C">
      <w:pPr>
        <w:spacing w:after="0" w:line="240" w:lineRule="auto"/>
      </w:pPr>
      <w:r>
        <w:separator/>
      </w:r>
    </w:p>
  </w:endnote>
  <w:endnote w:type="continuationSeparator" w:id="0">
    <w:p w:rsidR="006E56D4" w:rsidRDefault="006E56D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75017" w:rsidP="0017501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704E79" wp14:editId="64F01F94">
          <wp:extent cx="5120005" cy="883285"/>
          <wp:effectExtent l="0" t="0" r="444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D4" w:rsidRDefault="006E56D4" w:rsidP="0096319C">
      <w:pPr>
        <w:spacing w:after="0" w:line="240" w:lineRule="auto"/>
      </w:pPr>
      <w:r>
        <w:separator/>
      </w:r>
    </w:p>
  </w:footnote>
  <w:footnote w:type="continuationSeparator" w:id="0">
    <w:p w:rsidR="006E56D4" w:rsidRDefault="006E56D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46268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16FA0C" wp14:editId="7B8371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7501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0D62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6268D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E56D4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8E129C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5D16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D7831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5567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A2B-CDA4-440E-9C93-01CF916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23</cp:revision>
  <cp:lastPrinted>2017-01-25T12:25:00Z</cp:lastPrinted>
  <dcterms:created xsi:type="dcterms:W3CDTF">2018-05-21T12:41:00Z</dcterms:created>
  <dcterms:modified xsi:type="dcterms:W3CDTF">2020-02-17T07:59:00Z</dcterms:modified>
</cp:coreProperties>
</file>