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558E3" w14:textId="77777777" w:rsidR="00F57B68" w:rsidRPr="00F74523" w:rsidRDefault="00F57B68" w:rsidP="00FD263F">
      <w:pPr>
        <w:jc w:val="right"/>
        <w:rPr>
          <w:rFonts w:cstheme="minorHAnsi"/>
          <w:color w:val="000000" w:themeColor="text1"/>
          <w:lang w:eastAsia="ar-SA"/>
        </w:rPr>
      </w:pPr>
    </w:p>
    <w:p w14:paraId="6B6FEA4F" w14:textId="77777777" w:rsidR="00F57B68" w:rsidRPr="00F74523" w:rsidRDefault="00F57B68" w:rsidP="00F57B68">
      <w:pPr>
        <w:pStyle w:val="Standard"/>
        <w:jc w:val="right"/>
        <w:rPr>
          <w:rFonts w:asciiTheme="minorHAnsi" w:eastAsiaTheme="minorHAnsi" w:hAnsiTheme="minorHAnsi" w:cstheme="minorHAnsi"/>
          <w:color w:val="000000" w:themeColor="text1"/>
          <w:kern w:val="0"/>
          <w:sz w:val="22"/>
          <w:szCs w:val="22"/>
          <w:lang w:eastAsia="ar-SA" w:bidi="ar-SA"/>
        </w:rPr>
      </w:pPr>
      <w:r w:rsidRPr="00F74523">
        <w:rPr>
          <w:rFonts w:asciiTheme="minorHAnsi" w:eastAsiaTheme="minorHAnsi" w:hAnsiTheme="minorHAnsi" w:cstheme="minorHAnsi"/>
          <w:color w:val="000000" w:themeColor="text1"/>
          <w:kern w:val="0"/>
          <w:sz w:val="22"/>
          <w:szCs w:val="22"/>
          <w:lang w:eastAsia="ar-SA" w:bidi="ar-SA"/>
        </w:rPr>
        <w:t>Załącznik nr 1 do zapytania ofertowego</w:t>
      </w:r>
    </w:p>
    <w:p w14:paraId="3F7CBD7A" w14:textId="77777777" w:rsidR="00F57B68" w:rsidRPr="00F74523" w:rsidRDefault="00F57B68" w:rsidP="00F57B68">
      <w:pPr>
        <w:pStyle w:val="Standard"/>
        <w:jc w:val="right"/>
        <w:rPr>
          <w:rFonts w:asciiTheme="minorHAnsi" w:eastAsiaTheme="minorHAnsi" w:hAnsiTheme="minorHAnsi" w:cstheme="minorHAnsi"/>
          <w:color w:val="000000" w:themeColor="text1"/>
          <w:kern w:val="0"/>
          <w:sz w:val="22"/>
          <w:szCs w:val="22"/>
          <w:lang w:eastAsia="ar-SA" w:bidi="ar-SA"/>
        </w:rPr>
      </w:pPr>
    </w:p>
    <w:p w14:paraId="2F7DD700" w14:textId="77777777" w:rsidR="00F57B68" w:rsidRPr="00F74523" w:rsidRDefault="00F57B68" w:rsidP="00F57B68">
      <w:pPr>
        <w:pStyle w:val="Default"/>
        <w:jc w:val="right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F7452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ar-SA"/>
        </w:rPr>
        <w:t>………………………………………………….</w:t>
      </w:r>
    </w:p>
    <w:p w14:paraId="09ADE123" w14:textId="77777777" w:rsidR="00F57B68" w:rsidRPr="00F74523" w:rsidRDefault="00F57B68" w:rsidP="00F57B68">
      <w:pPr>
        <w:pStyle w:val="Default"/>
        <w:jc w:val="right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F7452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ar-SA"/>
        </w:rPr>
        <w:t>miejscowość, data</w:t>
      </w:r>
    </w:p>
    <w:p w14:paraId="6EA2AFCA" w14:textId="77777777" w:rsidR="00F57B68" w:rsidRPr="00F74523" w:rsidRDefault="00F57B68" w:rsidP="00F57B68">
      <w:pPr>
        <w:pStyle w:val="Default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F7452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ar-SA"/>
        </w:rPr>
        <w:t>…………………………………………………………</w:t>
      </w:r>
    </w:p>
    <w:p w14:paraId="723EBB6F" w14:textId="77777777" w:rsidR="00F57B68" w:rsidRPr="00F74523" w:rsidRDefault="00F57B68" w:rsidP="00F57B68">
      <w:pPr>
        <w:pStyle w:val="Default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F7452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ar-SA"/>
        </w:rPr>
        <w:t>pieczęć firmowa (jeśli dotyczy)</w:t>
      </w:r>
    </w:p>
    <w:p w14:paraId="6BA9969F" w14:textId="77777777" w:rsidR="00F57B68" w:rsidRPr="00F74523" w:rsidRDefault="00A20F89" w:rsidP="00F57B68">
      <w:pPr>
        <w:pStyle w:val="Nagwek1"/>
        <w:jc w:val="center"/>
        <w:rPr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  <w:lang w:eastAsia="ar-SA"/>
        </w:rPr>
      </w:pPr>
      <w:r>
        <w:rPr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  <w:lang w:eastAsia="ar-SA"/>
        </w:rPr>
        <w:t>OFERTA DOSTAWCY</w:t>
      </w:r>
    </w:p>
    <w:p w14:paraId="640430FE" w14:textId="77777777" w:rsidR="00F57B68" w:rsidRPr="00F74523" w:rsidRDefault="00F57B68" w:rsidP="00F57B68">
      <w:pPr>
        <w:pStyle w:val="Nagwek2"/>
        <w:jc w:val="center"/>
        <w:rPr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  <w:lang w:eastAsia="ar-SA"/>
        </w:rPr>
      </w:pPr>
      <w:r w:rsidRPr="00F74523">
        <w:rPr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  <w:lang w:eastAsia="ar-SA"/>
        </w:rPr>
        <w:t xml:space="preserve">w postępowaniu zgodnym z </w:t>
      </w:r>
      <w:r w:rsidR="000C3C92">
        <w:rPr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  <w:lang w:eastAsia="ar-SA"/>
        </w:rPr>
        <w:t>trybem rozeznania rynku</w:t>
      </w:r>
    </w:p>
    <w:p w14:paraId="0FD87B62" w14:textId="77777777" w:rsidR="00F57B68" w:rsidRPr="00F74523" w:rsidRDefault="00F57B68" w:rsidP="00F57B68">
      <w:pPr>
        <w:pStyle w:val="Default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ar-SA"/>
        </w:rPr>
      </w:pPr>
    </w:p>
    <w:p w14:paraId="7F0222C8" w14:textId="5E3099B0" w:rsidR="005E1503" w:rsidRPr="00592352" w:rsidRDefault="00F57B68" w:rsidP="00592352">
      <w:pPr>
        <w:tabs>
          <w:tab w:val="left" w:pos="380"/>
        </w:tabs>
        <w:spacing w:line="0" w:lineRule="atLeast"/>
        <w:rPr>
          <w:sz w:val="23"/>
          <w:szCs w:val="23"/>
        </w:rPr>
      </w:pPr>
      <w:r w:rsidRPr="00F74523">
        <w:rPr>
          <w:rFonts w:cstheme="minorHAnsi"/>
          <w:color w:val="000000" w:themeColor="text1"/>
          <w:lang w:eastAsia="ar-SA"/>
        </w:rPr>
        <w:t xml:space="preserve">Nr postępowania </w:t>
      </w:r>
      <w:r w:rsidR="00FA78E3" w:rsidRPr="00B76F6B">
        <w:rPr>
          <w:rFonts w:cstheme="minorHAnsi"/>
          <w:color w:val="000000" w:themeColor="text1"/>
          <w:lang w:eastAsia="ar-SA"/>
        </w:rPr>
        <w:t>10/02/2020/WN</w:t>
      </w:r>
      <w:r w:rsidR="009641A9" w:rsidRPr="00B76F6B">
        <w:rPr>
          <w:rFonts w:cstheme="minorHAnsi"/>
          <w:color w:val="000000" w:themeColor="text1"/>
          <w:lang w:eastAsia="ar-SA"/>
        </w:rPr>
        <w:t>, data: 26</w:t>
      </w:r>
      <w:r w:rsidRPr="00B76F6B">
        <w:rPr>
          <w:rFonts w:cstheme="minorHAnsi"/>
          <w:color w:val="000000" w:themeColor="text1"/>
          <w:lang w:eastAsia="ar-SA"/>
        </w:rPr>
        <w:t>.02.2020 r</w:t>
      </w:r>
    </w:p>
    <w:p w14:paraId="0FFD5E1A" w14:textId="77777777" w:rsidR="00FD263F" w:rsidRPr="00F74523" w:rsidRDefault="00592352" w:rsidP="00E775FD">
      <w:pPr>
        <w:spacing w:line="240" w:lineRule="auto"/>
        <w:rPr>
          <w:rFonts w:cstheme="minorHAnsi"/>
          <w:color w:val="000000" w:themeColor="text1"/>
          <w:lang w:eastAsia="ar-SA"/>
        </w:rPr>
      </w:pPr>
      <w:r>
        <w:rPr>
          <w:rFonts w:cstheme="minorHAnsi"/>
          <w:color w:val="000000" w:themeColor="text1"/>
          <w:lang w:eastAsia="ar-SA"/>
        </w:rPr>
        <w:t xml:space="preserve">1. </w:t>
      </w:r>
      <w:r w:rsidR="00A20F89">
        <w:rPr>
          <w:rFonts w:cstheme="minorHAnsi"/>
          <w:color w:val="000000" w:themeColor="text1"/>
          <w:lang w:eastAsia="ar-SA"/>
        </w:rPr>
        <w:t>Dane dotyczące Dostawcy</w:t>
      </w:r>
      <w:r w:rsidR="00FD263F" w:rsidRPr="00F74523">
        <w:rPr>
          <w:rFonts w:cstheme="minorHAnsi"/>
          <w:color w:val="000000" w:themeColor="text1"/>
          <w:lang w:eastAsia="ar-SA"/>
        </w:rPr>
        <w:t xml:space="preserve">: </w:t>
      </w:r>
    </w:p>
    <w:p w14:paraId="060FC046" w14:textId="77777777" w:rsidR="00FD263F" w:rsidRPr="00F74523" w:rsidRDefault="00FD263F" w:rsidP="00E775FD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F74523">
        <w:rPr>
          <w:rFonts w:cstheme="minorHAnsi"/>
          <w:color w:val="000000" w:themeColor="text1"/>
          <w:lang w:eastAsia="ar-SA"/>
        </w:rPr>
        <w:t>1)Firma (nazwa lu</w:t>
      </w:r>
      <w:r w:rsidR="00A20F89">
        <w:rPr>
          <w:rFonts w:cstheme="minorHAnsi"/>
          <w:color w:val="000000" w:themeColor="text1"/>
          <w:lang w:eastAsia="ar-SA"/>
        </w:rPr>
        <w:t>b nazwisko) oraz adres Dostawcy</w:t>
      </w:r>
      <w:r w:rsidRPr="00F74523">
        <w:rPr>
          <w:rFonts w:cstheme="minorHAnsi"/>
          <w:color w:val="000000" w:themeColor="text1"/>
          <w:lang w:eastAsia="ar-SA"/>
        </w:rPr>
        <w:t xml:space="preserve">: </w:t>
      </w:r>
    </w:p>
    <w:p w14:paraId="254FF315" w14:textId="77777777" w:rsidR="00FD263F" w:rsidRPr="00F74523" w:rsidRDefault="00FD263F" w:rsidP="00E775FD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F74523">
        <w:rPr>
          <w:rFonts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072D2235" w14:textId="77777777" w:rsidR="00FD263F" w:rsidRPr="00F74523" w:rsidRDefault="00FD263F" w:rsidP="00E775FD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F74523">
        <w:rPr>
          <w:rFonts w:cstheme="minorHAnsi"/>
          <w:color w:val="000000" w:themeColor="text1"/>
          <w:lang w:eastAsia="ar-SA"/>
        </w:rPr>
        <w:t>2)REGON .........................</w:t>
      </w:r>
      <w:r w:rsidR="00F57B68" w:rsidRPr="00F74523">
        <w:rPr>
          <w:rFonts w:cstheme="minorHAnsi"/>
          <w:color w:val="000000" w:themeColor="text1"/>
          <w:lang w:eastAsia="ar-SA"/>
        </w:rPr>
        <w:t>...............................</w:t>
      </w:r>
    </w:p>
    <w:p w14:paraId="6985F9DB" w14:textId="77777777" w:rsidR="00FD263F" w:rsidRPr="00F74523" w:rsidRDefault="00FD263F" w:rsidP="00E775FD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F74523">
        <w:rPr>
          <w:rFonts w:cstheme="minorHAnsi"/>
          <w:color w:val="000000" w:themeColor="text1"/>
          <w:lang w:eastAsia="ar-SA"/>
        </w:rPr>
        <w:t>3)NIP ...............................</w:t>
      </w:r>
      <w:r w:rsidR="00F57B68" w:rsidRPr="00F74523">
        <w:rPr>
          <w:rFonts w:cstheme="minorHAnsi"/>
          <w:color w:val="000000" w:themeColor="text1"/>
          <w:lang w:eastAsia="ar-SA"/>
        </w:rPr>
        <w:t>...............................</w:t>
      </w:r>
    </w:p>
    <w:p w14:paraId="53CF4603" w14:textId="77777777" w:rsidR="00FD263F" w:rsidRPr="00F74523" w:rsidRDefault="00FD263F" w:rsidP="00E775FD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F74523">
        <w:rPr>
          <w:rFonts w:cstheme="minorHAnsi"/>
          <w:color w:val="000000" w:themeColor="text1"/>
          <w:lang w:eastAsia="ar-SA"/>
        </w:rPr>
        <w:t>Wszelką korespondencję w sprawie niniejszego Zapytania ofertowego należy kierować na adres: .........................................................................................................................................................</w:t>
      </w:r>
    </w:p>
    <w:p w14:paraId="51BDB9CE" w14:textId="77777777" w:rsidR="00FD263F" w:rsidRPr="00F74523" w:rsidRDefault="00FD263F" w:rsidP="00E775FD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F74523">
        <w:rPr>
          <w:rFonts w:cstheme="minorHAnsi"/>
          <w:color w:val="000000" w:themeColor="text1"/>
          <w:lang w:eastAsia="ar-SA"/>
        </w:rPr>
        <w:t>nr tel.: .........................................., e-mail ………..……………</w:t>
      </w:r>
    </w:p>
    <w:p w14:paraId="768DF012" w14:textId="771F7583" w:rsidR="00E775FD" w:rsidRPr="00F74523" w:rsidRDefault="00062A0C" w:rsidP="00E775FD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lang w:eastAsia="ar-SA"/>
        </w:rPr>
        <w:t>Składając o</w:t>
      </w:r>
      <w:r w:rsidR="00FD263F" w:rsidRPr="00F74523">
        <w:rPr>
          <w:rFonts w:cstheme="minorHAnsi"/>
          <w:color w:val="000000" w:themeColor="text1"/>
          <w:lang w:eastAsia="ar-SA"/>
        </w:rPr>
        <w:t xml:space="preserve">fertę w odpowiedzi na zapytanie ofertowe </w:t>
      </w:r>
      <w:r w:rsidR="00FD263F" w:rsidRPr="00EE57A8">
        <w:rPr>
          <w:rFonts w:cstheme="minorHAnsi"/>
          <w:color w:val="000000" w:themeColor="text1"/>
          <w:lang w:eastAsia="ar-SA"/>
        </w:rPr>
        <w:t xml:space="preserve">nr </w:t>
      </w:r>
      <w:r w:rsidR="00567BF1" w:rsidRPr="00EE57A8">
        <w:rPr>
          <w:rFonts w:cstheme="minorHAnsi"/>
          <w:color w:val="000000" w:themeColor="text1"/>
          <w:lang w:eastAsia="ar-SA"/>
        </w:rPr>
        <w:t>10</w:t>
      </w:r>
      <w:r w:rsidR="00F57B68" w:rsidRPr="00EE57A8">
        <w:rPr>
          <w:rFonts w:cstheme="minorHAnsi"/>
          <w:color w:val="000000" w:themeColor="text1"/>
          <w:lang w:eastAsia="ar-SA"/>
        </w:rPr>
        <w:t>/02/2020/WE</w:t>
      </w:r>
      <w:r w:rsidR="00FD263F" w:rsidRPr="00EE57A8">
        <w:rPr>
          <w:rFonts w:cstheme="minorHAnsi"/>
          <w:color w:val="000000" w:themeColor="text1"/>
          <w:lang w:eastAsia="ar-SA"/>
        </w:rPr>
        <w:t xml:space="preserve"> z dnia</w:t>
      </w:r>
      <w:r w:rsidR="00567BF1" w:rsidRPr="00EE57A8">
        <w:rPr>
          <w:rFonts w:cstheme="minorHAnsi"/>
          <w:color w:val="000000" w:themeColor="text1"/>
          <w:lang w:eastAsia="ar-SA"/>
        </w:rPr>
        <w:t xml:space="preserve"> 26</w:t>
      </w:r>
      <w:r w:rsidR="00F57B68" w:rsidRPr="00EE57A8">
        <w:rPr>
          <w:rFonts w:cstheme="minorHAnsi"/>
          <w:color w:val="000000" w:themeColor="text1"/>
          <w:lang w:eastAsia="ar-SA"/>
        </w:rPr>
        <w:t>.02.2020</w:t>
      </w:r>
      <w:bookmarkStart w:id="0" w:name="_GoBack"/>
      <w:bookmarkEnd w:id="0"/>
      <w:r w:rsidR="00FD263F" w:rsidRPr="00F74523">
        <w:rPr>
          <w:rFonts w:cstheme="minorHAnsi"/>
          <w:color w:val="000000" w:themeColor="text1"/>
        </w:rPr>
        <w:t xml:space="preserve"> na zakup wra</w:t>
      </w:r>
      <w:r w:rsidR="00F57B68" w:rsidRPr="00F74523">
        <w:rPr>
          <w:rFonts w:cstheme="minorHAnsi"/>
          <w:color w:val="000000" w:themeColor="text1"/>
        </w:rPr>
        <w:t xml:space="preserve">z z dostawą </w:t>
      </w:r>
      <w:r w:rsidR="000C3C92">
        <w:t>t</w:t>
      </w:r>
      <w:r w:rsidR="00EA0F1B">
        <w:t xml:space="preserve">elefonów komórkowych </w:t>
      </w:r>
      <w:r w:rsidR="00F57B68" w:rsidRPr="00F74523">
        <w:rPr>
          <w:rFonts w:cstheme="minorHAnsi"/>
        </w:rPr>
        <w:t xml:space="preserve">w ramach </w:t>
      </w:r>
      <w:r>
        <w:t xml:space="preserve">projektu „Aktywuj pracę” realizowanego </w:t>
      </w:r>
      <w:r w:rsidR="00D0305A">
        <w:br/>
      </w:r>
      <w:r>
        <w:t>w ramach pilotażowego programu „Praca - Integracja” finansowanego ze środków Państwowego Funduszu Rehabilitacji Osób Niepełnosprawnych</w:t>
      </w:r>
      <w:r w:rsidRPr="00F74523">
        <w:rPr>
          <w:rFonts w:cstheme="minorHAnsi"/>
          <w:color w:val="000000" w:themeColor="text1"/>
          <w:lang w:eastAsia="ar-SA"/>
        </w:rPr>
        <w:t xml:space="preserve"> </w:t>
      </w:r>
      <w:r w:rsidR="00FD263F" w:rsidRPr="00F74523">
        <w:rPr>
          <w:rFonts w:cstheme="minorHAnsi"/>
          <w:color w:val="000000" w:themeColor="text1"/>
          <w:lang w:eastAsia="ar-SA"/>
        </w:rPr>
        <w:t>oświadczam /oświadczamy, że:</w:t>
      </w:r>
    </w:p>
    <w:p w14:paraId="3E3FD362" w14:textId="77777777" w:rsidR="00E775FD" w:rsidRPr="00F74523" w:rsidRDefault="00A20F89" w:rsidP="00E775FD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lang w:eastAsia="ar-SA"/>
        </w:rPr>
        <w:t>OFERUJĘ/OFERUJEMY realizację przedmiotu z</w:t>
      </w:r>
      <w:r w:rsidR="00FD263F" w:rsidRPr="00F74523">
        <w:rPr>
          <w:rFonts w:cstheme="minorHAnsi"/>
          <w:color w:val="000000" w:themeColor="text1"/>
          <w:lang w:eastAsia="ar-SA"/>
        </w:rPr>
        <w:t xml:space="preserve">amówienia w zakresie wskazanym </w:t>
      </w:r>
      <w:r>
        <w:rPr>
          <w:rFonts w:cstheme="minorHAnsi"/>
          <w:color w:val="000000" w:themeColor="text1"/>
          <w:lang w:eastAsia="ar-SA"/>
        </w:rPr>
        <w:t>w opisie przedmiotu zapytania ofertowego</w:t>
      </w:r>
      <w:r w:rsidR="00FD263F" w:rsidRPr="00F74523">
        <w:rPr>
          <w:rFonts w:cstheme="minorHAnsi"/>
          <w:color w:val="000000" w:themeColor="text1"/>
          <w:lang w:eastAsia="ar-SA"/>
        </w:rPr>
        <w:t>:</w:t>
      </w:r>
    </w:p>
    <w:p w14:paraId="319D1F5C" w14:textId="77777777" w:rsidR="00FD263F" w:rsidRPr="00F74523" w:rsidRDefault="00F57B68" w:rsidP="00E775FD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F74523">
        <w:rPr>
          <w:rFonts w:cstheme="minorHAnsi"/>
          <w:color w:val="000000" w:themeColor="text1"/>
          <w:lang w:eastAsia="ar-SA"/>
        </w:rPr>
        <w:t>Łączne kwota</w:t>
      </w:r>
      <w:r w:rsidR="00FD263F" w:rsidRPr="00F74523">
        <w:rPr>
          <w:rFonts w:cstheme="minorHAnsi"/>
          <w:color w:val="000000" w:themeColor="text1"/>
          <w:lang w:eastAsia="ar-SA"/>
        </w:rPr>
        <w:t xml:space="preserve"> brutto (z podatkiem VAT) za całość zamówienia *:</w:t>
      </w:r>
    </w:p>
    <w:p w14:paraId="73C8CE35" w14:textId="77777777" w:rsidR="00FD263F" w:rsidRPr="00F74523" w:rsidRDefault="00FD263F" w:rsidP="00E775FD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F74523">
        <w:rPr>
          <w:rFonts w:cstheme="minorHAnsi"/>
          <w:color w:val="000000" w:themeColor="text1"/>
          <w:lang w:eastAsia="ar-SA"/>
        </w:rPr>
        <w:t xml:space="preserve">…........................................................................... zł </w:t>
      </w:r>
    </w:p>
    <w:p w14:paraId="799BB386" w14:textId="77777777" w:rsidR="00FD263F" w:rsidRPr="00F74523" w:rsidRDefault="00FD263F" w:rsidP="00E775FD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F74523">
        <w:rPr>
          <w:rFonts w:cstheme="minorHAnsi"/>
          <w:color w:val="000000" w:themeColor="text1"/>
          <w:lang w:eastAsia="ar-SA"/>
        </w:rPr>
        <w:t>(słownie złotych: ..................................................................................................)</w:t>
      </w:r>
    </w:p>
    <w:p w14:paraId="654307A6" w14:textId="77777777" w:rsidR="00FD263F" w:rsidRPr="00F74523" w:rsidRDefault="00FD263F" w:rsidP="00E775FD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F74523">
        <w:rPr>
          <w:rFonts w:cstheme="minorHAnsi"/>
          <w:color w:val="000000" w:themeColor="text1"/>
          <w:lang w:eastAsia="ar-SA"/>
        </w:rPr>
        <w:t xml:space="preserve">na które składa się cena netto: </w:t>
      </w:r>
    </w:p>
    <w:p w14:paraId="578961C4" w14:textId="77777777" w:rsidR="00FD263F" w:rsidRPr="00F74523" w:rsidRDefault="00FD263F" w:rsidP="00E775FD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F74523">
        <w:rPr>
          <w:rFonts w:cstheme="minorHAnsi"/>
          <w:color w:val="000000" w:themeColor="text1"/>
          <w:lang w:eastAsia="ar-SA"/>
        </w:rPr>
        <w:t>..............................................................zł (słownie złotych: ………...........................)</w:t>
      </w:r>
    </w:p>
    <w:p w14:paraId="4C787CB6" w14:textId="77777777" w:rsidR="00FD263F" w:rsidRPr="00F74523" w:rsidRDefault="00FD263F" w:rsidP="00E775FD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F74523">
        <w:rPr>
          <w:rFonts w:cstheme="minorHAnsi"/>
          <w:color w:val="000000" w:themeColor="text1"/>
          <w:lang w:eastAsia="ar-SA"/>
        </w:rPr>
        <w:t>oraz podatek VAT w wysokości: ………………………………………..zł (słownie:…………………………….)</w:t>
      </w:r>
    </w:p>
    <w:p w14:paraId="45552A28" w14:textId="77777777" w:rsidR="00FD263F" w:rsidRDefault="00FD263F" w:rsidP="00FD263F">
      <w:pPr>
        <w:rPr>
          <w:rFonts w:cstheme="minorHAnsi"/>
          <w:i/>
          <w:color w:val="000000" w:themeColor="text1"/>
          <w:lang w:eastAsia="ar-SA"/>
        </w:rPr>
      </w:pPr>
      <w:r w:rsidRPr="00F74523">
        <w:rPr>
          <w:rFonts w:cstheme="minorHAnsi"/>
          <w:i/>
          <w:color w:val="000000" w:themeColor="text1"/>
          <w:lang w:eastAsia="ar-SA"/>
        </w:rPr>
        <w:t>*Niepotrzebne skreślić</w:t>
      </w:r>
    </w:p>
    <w:p w14:paraId="6F3F2AC7" w14:textId="77777777" w:rsidR="005E1503" w:rsidRDefault="005E1503" w:rsidP="00FD263F">
      <w:pPr>
        <w:rPr>
          <w:rFonts w:cstheme="minorHAnsi"/>
          <w:i/>
          <w:color w:val="000000" w:themeColor="text1"/>
          <w:lang w:eastAsia="ar-SA"/>
        </w:rPr>
      </w:pPr>
    </w:p>
    <w:p w14:paraId="655903DC" w14:textId="77777777" w:rsidR="005E1503" w:rsidRPr="00F74523" w:rsidRDefault="005E1503" w:rsidP="00FD263F">
      <w:pPr>
        <w:rPr>
          <w:rFonts w:cstheme="minorHAnsi"/>
          <w:i/>
          <w:color w:val="000000" w:themeColor="text1"/>
          <w:lang w:eastAsia="ar-SA"/>
        </w:rPr>
      </w:pPr>
    </w:p>
    <w:p w14:paraId="22F5FA99" w14:textId="77777777" w:rsidR="00592352" w:rsidRPr="004C0193" w:rsidRDefault="00FD263F" w:rsidP="004C0193">
      <w:pPr>
        <w:pStyle w:val="Nagwek3"/>
        <w:rPr>
          <w:rFonts w:asciiTheme="minorHAnsi" w:eastAsia="Calibri,Times New Roman" w:hAnsiTheme="minorHAnsi" w:cstheme="minorHAnsi"/>
          <w:color w:val="auto"/>
        </w:rPr>
      </w:pPr>
      <w:r w:rsidRPr="004C0193">
        <w:rPr>
          <w:rFonts w:asciiTheme="minorHAnsi" w:eastAsia="Calibri,Times New Roman" w:hAnsiTheme="minorHAnsi" w:cstheme="minorHAnsi"/>
          <w:color w:val="auto"/>
        </w:rPr>
        <w:t>2</w:t>
      </w:r>
      <w:r w:rsidR="00E775FD" w:rsidRPr="004C0193">
        <w:rPr>
          <w:rFonts w:asciiTheme="minorHAnsi" w:eastAsia="Calibri,Times New Roman" w:hAnsiTheme="minorHAnsi" w:cstheme="minorHAnsi"/>
          <w:color w:val="auto"/>
        </w:rPr>
        <w:t>.</w:t>
      </w:r>
      <w:r w:rsidRPr="004C0193">
        <w:rPr>
          <w:rFonts w:asciiTheme="minorHAnsi" w:eastAsia="Calibri,Times New Roman" w:hAnsiTheme="minorHAnsi" w:cstheme="minorHAnsi"/>
          <w:color w:val="auto"/>
        </w:rPr>
        <w:t xml:space="preserve"> </w:t>
      </w:r>
      <w:r w:rsidR="00063B63" w:rsidRPr="004C0193">
        <w:rPr>
          <w:rFonts w:asciiTheme="minorHAnsi" w:eastAsia="Segoe UI,Times New Roman" w:hAnsiTheme="minorHAnsi" w:cstheme="minorHAnsi"/>
          <w:color w:val="auto"/>
        </w:rPr>
        <w:t>Telefon komórkowy</w:t>
      </w:r>
      <w:r w:rsidR="00F74523" w:rsidRPr="004C0193">
        <w:rPr>
          <w:rFonts w:asciiTheme="minorHAnsi" w:eastAsia="Segoe UI,Times New Roman" w:hAnsiTheme="minorHAnsi" w:cstheme="minorHAnsi"/>
          <w:color w:val="auto"/>
        </w:rPr>
        <w:t xml:space="preserve"> </w:t>
      </w:r>
      <w:r w:rsidR="004C0193" w:rsidRPr="004C0193">
        <w:rPr>
          <w:color w:val="auto"/>
        </w:rPr>
        <w:t>30</w:t>
      </w:r>
      <w:r w:rsidR="00865F2D" w:rsidRPr="004C0193">
        <w:rPr>
          <w:color w:val="auto"/>
        </w:rPr>
        <w:t xml:space="preserve"> sztuk o parametrach technicznych</w:t>
      </w:r>
      <w:r w:rsidR="00CA3D92">
        <w:rPr>
          <w:color w:val="auto"/>
        </w:rPr>
        <w:t>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FD263F" w:rsidRPr="00F74523" w14:paraId="307EAFAB" w14:textId="77777777" w:rsidTr="00E023FF">
        <w:tc>
          <w:tcPr>
            <w:tcW w:w="4219" w:type="dxa"/>
          </w:tcPr>
          <w:p w14:paraId="519B73BB" w14:textId="77777777" w:rsidR="00FD263F" w:rsidRPr="005E1503" w:rsidRDefault="00FD263F" w:rsidP="00E023FF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E1503">
              <w:rPr>
                <w:rFonts w:cstheme="minorHAnsi"/>
                <w:color w:val="000000" w:themeColor="text1"/>
              </w:rPr>
              <w:t>Producent/model/oznaczenie producenta</w:t>
            </w:r>
          </w:p>
        </w:tc>
        <w:tc>
          <w:tcPr>
            <w:tcW w:w="4450" w:type="dxa"/>
          </w:tcPr>
          <w:p w14:paraId="53B3B6F5" w14:textId="77777777" w:rsidR="00FD263F" w:rsidRPr="00F74523" w:rsidRDefault="00FD263F" w:rsidP="00E023FF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FD263F" w:rsidRPr="00F74523" w14:paraId="218ED80D" w14:textId="77777777" w:rsidTr="00E023FF">
        <w:tc>
          <w:tcPr>
            <w:tcW w:w="4219" w:type="dxa"/>
          </w:tcPr>
          <w:p w14:paraId="072604B9" w14:textId="77777777" w:rsidR="00FD263F" w:rsidRPr="005E1503" w:rsidRDefault="00FD263F" w:rsidP="00E023FF">
            <w:pPr>
              <w:rPr>
                <w:rFonts w:cstheme="minorHAnsi"/>
                <w:color w:val="000000" w:themeColor="text1"/>
              </w:rPr>
            </w:pPr>
            <w:r w:rsidRPr="005E1503">
              <w:rPr>
                <w:rFonts w:cstheme="minorHAnsi"/>
                <w:color w:val="000000" w:themeColor="text1"/>
              </w:rPr>
              <w:t>Cena za jedną sztukę netto/brutto</w:t>
            </w:r>
          </w:p>
        </w:tc>
        <w:tc>
          <w:tcPr>
            <w:tcW w:w="4450" w:type="dxa"/>
          </w:tcPr>
          <w:p w14:paraId="588FD944" w14:textId="77777777" w:rsidR="00FD263F" w:rsidRPr="00F74523" w:rsidRDefault="00FD263F" w:rsidP="00E023FF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D263F" w:rsidRPr="00F74523" w14:paraId="165DDD0B" w14:textId="77777777" w:rsidTr="00E023FF">
        <w:tc>
          <w:tcPr>
            <w:tcW w:w="4219" w:type="dxa"/>
          </w:tcPr>
          <w:p w14:paraId="0003361B" w14:textId="77777777" w:rsidR="00FD263F" w:rsidRPr="005E1503" w:rsidRDefault="00FD263F" w:rsidP="00E023FF">
            <w:pPr>
              <w:rPr>
                <w:rFonts w:cstheme="minorHAnsi"/>
                <w:color w:val="000000" w:themeColor="text1"/>
              </w:rPr>
            </w:pPr>
            <w:r w:rsidRPr="005E1503">
              <w:rPr>
                <w:rFonts w:cstheme="minorHAnsi"/>
                <w:color w:val="000000" w:themeColor="text1"/>
              </w:rPr>
              <w:t>Typ urządzenia</w:t>
            </w:r>
          </w:p>
        </w:tc>
        <w:tc>
          <w:tcPr>
            <w:tcW w:w="4450" w:type="dxa"/>
          </w:tcPr>
          <w:p w14:paraId="163F52F2" w14:textId="77777777" w:rsidR="00FD263F" w:rsidRPr="00F74523" w:rsidRDefault="00FD263F" w:rsidP="00E023FF">
            <w:pPr>
              <w:rPr>
                <w:rFonts w:cstheme="minorHAnsi"/>
                <w:color w:val="000000" w:themeColor="text1"/>
              </w:rPr>
            </w:pPr>
          </w:p>
        </w:tc>
      </w:tr>
      <w:tr w:rsidR="00865F2D" w:rsidRPr="00F74523" w14:paraId="55430E33" w14:textId="77777777" w:rsidTr="00E60818">
        <w:tc>
          <w:tcPr>
            <w:tcW w:w="4219" w:type="dxa"/>
          </w:tcPr>
          <w:p w14:paraId="29F5A91B" w14:textId="77777777" w:rsidR="00865F2D" w:rsidRDefault="00865F2D" w:rsidP="00865F2D">
            <w:pPr>
              <w:spacing w:line="259" w:lineRule="auto"/>
              <w:ind w:left="2"/>
            </w:pPr>
            <w:r>
              <w:t>Procesor</w:t>
            </w:r>
          </w:p>
        </w:tc>
        <w:tc>
          <w:tcPr>
            <w:tcW w:w="4450" w:type="dxa"/>
          </w:tcPr>
          <w:p w14:paraId="5065322F" w14:textId="77777777" w:rsidR="00865F2D" w:rsidRDefault="00865F2D" w:rsidP="00865F2D">
            <w:r w:rsidRPr="0056758D">
              <w:rPr>
                <w:rFonts w:eastAsia="Calibri" w:cs="Calibri"/>
                <w:sz w:val="20"/>
                <w:szCs w:val="20"/>
              </w:rPr>
              <w:t>spełnia/nie spełnia *)</w:t>
            </w:r>
          </w:p>
        </w:tc>
      </w:tr>
      <w:tr w:rsidR="00865F2D" w:rsidRPr="00F74523" w14:paraId="1089274D" w14:textId="77777777" w:rsidTr="00E60818">
        <w:tc>
          <w:tcPr>
            <w:tcW w:w="4219" w:type="dxa"/>
          </w:tcPr>
          <w:p w14:paraId="0884A9E0" w14:textId="77777777" w:rsidR="00865F2D" w:rsidRDefault="00865F2D" w:rsidP="00865F2D">
            <w:pPr>
              <w:spacing w:line="259" w:lineRule="auto"/>
              <w:ind w:left="2"/>
            </w:pPr>
            <w:r>
              <w:t>Ekran</w:t>
            </w:r>
          </w:p>
        </w:tc>
        <w:tc>
          <w:tcPr>
            <w:tcW w:w="4450" w:type="dxa"/>
          </w:tcPr>
          <w:p w14:paraId="6475A6B4" w14:textId="77777777" w:rsidR="00865F2D" w:rsidRDefault="00865F2D" w:rsidP="00865F2D">
            <w:r w:rsidRPr="0056758D">
              <w:rPr>
                <w:rFonts w:eastAsia="Calibri" w:cs="Calibri"/>
                <w:sz w:val="20"/>
                <w:szCs w:val="20"/>
              </w:rPr>
              <w:t>spełnia/nie spełnia *)</w:t>
            </w:r>
          </w:p>
        </w:tc>
      </w:tr>
      <w:tr w:rsidR="00865F2D" w:rsidRPr="00F74523" w14:paraId="7D975A53" w14:textId="77777777" w:rsidTr="00E60818">
        <w:tc>
          <w:tcPr>
            <w:tcW w:w="4219" w:type="dxa"/>
          </w:tcPr>
          <w:p w14:paraId="78B57BA0" w14:textId="77777777" w:rsidR="00865F2D" w:rsidRDefault="00865F2D" w:rsidP="00865F2D">
            <w:pPr>
              <w:spacing w:line="259" w:lineRule="auto"/>
              <w:ind w:left="2"/>
            </w:pPr>
            <w:r>
              <w:t>Wyświetlacz</w:t>
            </w:r>
          </w:p>
        </w:tc>
        <w:tc>
          <w:tcPr>
            <w:tcW w:w="4450" w:type="dxa"/>
          </w:tcPr>
          <w:p w14:paraId="6554B457" w14:textId="77777777" w:rsidR="00865F2D" w:rsidRDefault="00865F2D" w:rsidP="00865F2D">
            <w:r w:rsidRPr="0056758D">
              <w:rPr>
                <w:rFonts w:eastAsia="Calibri" w:cs="Calibri"/>
                <w:sz w:val="20"/>
                <w:szCs w:val="20"/>
              </w:rPr>
              <w:t>spełnia/nie spełnia *)</w:t>
            </w:r>
          </w:p>
        </w:tc>
      </w:tr>
      <w:tr w:rsidR="00865F2D" w:rsidRPr="00F74523" w14:paraId="740D63AA" w14:textId="77777777" w:rsidTr="00E60818">
        <w:tc>
          <w:tcPr>
            <w:tcW w:w="4219" w:type="dxa"/>
          </w:tcPr>
          <w:p w14:paraId="3271117F" w14:textId="77777777" w:rsidR="00865F2D" w:rsidRDefault="00C50AE1" w:rsidP="00865F2D">
            <w:pPr>
              <w:spacing w:line="259" w:lineRule="auto"/>
              <w:ind w:left="2"/>
            </w:pPr>
            <w:r>
              <w:t>Pamięć</w:t>
            </w:r>
          </w:p>
        </w:tc>
        <w:tc>
          <w:tcPr>
            <w:tcW w:w="4450" w:type="dxa"/>
          </w:tcPr>
          <w:p w14:paraId="36B90BFB" w14:textId="77777777" w:rsidR="00865F2D" w:rsidRDefault="00865F2D" w:rsidP="00865F2D">
            <w:r w:rsidRPr="0056758D">
              <w:rPr>
                <w:rFonts w:eastAsia="Calibri" w:cs="Calibri"/>
                <w:sz w:val="20"/>
                <w:szCs w:val="20"/>
              </w:rPr>
              <w:t>spełnia/nie spełnia *)</w:t>
            </w:r>
          </w:p>
        </w:tc>
      </w:tr>
      <w:tr w:rsidR="00865F2D" w:rsidRPr="00F74523" w14:paraId="059157EA" w14:textId="77777777" w:rsidTr="00E60818">
        <w:trPr>
          <w:trHeight w:val="313"/>
        </w:trPr>
        <w:tc>
          <w:tcPr>
            <w:tcW w:w="4219" w:type="dxa"/>
          </w:tcPr>
          <w:p w14:paraId="40B55589" w14:textId="77777777" w:rsidR="00865F2D" w:rsidRDefault="00865F2D" w:rsidP="00865F2D">
            <w:pPr>
              <w:spacing w:line="259" w:lineRule="auto"/>
              <w:ind w:left="2"/>
            </w:pPr>
            <w:r>
              <w:t xml:space="preserve">Wbudowana </w:t>
            </w:r>
            <w:r w:rsidR="00C50AE1">
              <w:t>Pamięć</w:t>
            </w:r>
            <w:r>
              <w:t xml:space="preserve"> </w:t>
            </w:r>
            <w:proofErr w:type="spellStart"/>
            <w:r>
              <w:t>flash</w:t>
            </w:r>
            <w:proofErr w:type="spellEnd"/>
          </w:p>
        </w:tc>
        <w:tc>
          <w:tcPr>
            <w:tcW w:w="4450" w:type="dxa"/>
          </w:tcPr>
          <w:p w14:paraId="079F4E73" w14:textId="77777777" w:rsidR="00865F2D" w:rsidRDefault="00865F2D" w:rsidP="00865F2D">
            <w:r w:rsidRPr="0056758D">
              <w:rPr>
                <w:rFonts w:eastAsia="Calibri" w:cs="Calibri"/>
                <w:sz w:val="20"/>
                <w:szCs w:val="20"/>
              </w:rPr>
              <w:t>spełnia/nie spełnia *)</w:t>
            </w:r>
          </w:p>
        </w:tc>
      </w:tr>
      <w:tr w:rsidR="00865F2D" w:rsidRPr="00F74523" w14:paraId="45EB605C" w14:textId="77777777" w:rsidTr="00E60818">
        <w:trPr>
          <w:trHeight w:val="90"/>
        </w:trPr>
        <w:tc>
          <w:tcPr>
            <w:tcW w:w="4219" w:type="dxa"/>
          </w:tcPr>
          <w:p w14:paraId="33E66016" w14:textId="77777777" w:rsidR="00865F2D" w:rsidRDefault="00865F2D" w:rsidP="00865F2D">
            <w:pPr>
              <w:spacing w:line="259" w:lineRule="auto"/>
              <w:ind w:left="2"/>
            </w:pPr>
            <w:r>
              <w:t>Kamera z przodu</w:t>
            </w:r>
          </w:p>
        </w:tc>
        <w:tc>
          <w:tcPr>
            <w:tcW w:w="4450" w:type="dxa"/>
          </w:tcPr>
          <w:p w14:paraId="2800E8B0" w14:textId="77777777" w:rsidR="00865F2D" w:rsidRDefault="00865F2D" w:rsidP="00865F2D">
            <w:r w:rsidRPr="0056758D">
              <w:rPr>
                <w:rFonts w:eastAsia="Calibri" w:cs="Calibri"/>
                <w:sz w:val="20"/>
                <w:szCs w:val="20"/>
              </w:rPr>
              <w:t>spełnia/nie spełnia *)</w:t>
            </w:r>
          </w:p>
        </w:tc>
      </w:tr>
      <w:tr w:rsidR="00865F2D" w:rsidRPr="00F74523" w14:paraId="3D3B8221" w14:textId="77777777" w:rsidTr="00E60818">
        <w:trPr>
          <w:trHeight w:val="90"/>
        </w:trPr>
        <w:tc>
          <w:tcPr>
            <w:tcW w:w="4219" w:type="dxa"/>
          </w:tcPr>
          <w:p w14:paraId="71DC7AA4" w14:textId="77777777" w:rsidR="00865F2D" w:rsidRDefault="00865F2D" w:rsidP="00865F2D">
            <w:pPr>
              <w:spacing w:line="259" w:lineRule="auto"/>
              <w:ind w:left="2"/>
            </w:pPr>
            <w:r>
              <w:t>Aparat fotograficzny z tyłu</w:t>
            </w:r>
          </w:p>
        </w:tc>
        <w:tc>
          <w:tcPr>
            <w:tcW w:w="4450" w:type="dxa"/>
          </w:tcPr>
          <w:p w14:paraId="3259E1E3" w14:textId="77777777" w:rsidR="00865F2D" w:rsidRDefault="00865F2D" w:rsidP="00865F2D">
            <w:r w:rsidRPr="0056758D">
              <w:rPr>
                <w:rFonts w:eastAsia="Calibri" w:cs="Calibri"/>
                <w:sz w:val="20"/>
                <w:szCs w:val="20"/>
              </w:rPr>
              <w:t>spełnia/nie spełnia *)</w:t>
            </w:r>
          </w:p>
        </w:tc>
      </w:tr>
      <w:tr w:rsidR="00865F2D" w:rsidRPr="00F74523" w14:paraId="6ECCEFFE" w14:textId="77777777" w:rsidTr="00E60818">
        <w:tc>
          <w:tcPr>
            <w:tcW w:w="4219" w:type="dxa"/>
          </w:tcPr>
          <w:p w14:paraId="2EFBFC76" w14:textId="77777777" w:rsidR="00865F2D" w:rsidRPr="000915D4" w:rsidRDefault="00865F2D" w:rsidP="00865F2D">
            <w:pPr>
              <w:spacing w:line="259" w:lineRule="auto"/>
              <w:ind w:left="2"/>
            </w:pPr>
            <w:r w:rsidRPr="000915D4">
              <w:t>Możliwość wysyłania i odbioru email</w:t>
            </w:r>
          </w:p>
        </w:tc>
        <w:tc>
          <w:tcPr>
            <w:tcW w:w="4450" w:type="dxa"/>
          </w:tcPr>
          <w:p w14:paraId="141117DB" w14:textId="77777777" w:rsidR="00865F2D" w:rsidRDefault="00865F2D" w:rsidP="00865F2D">
            <w:r w:rsidRPr="0056758D">
              <w:rPr>
                <w:rFonts w:eastAsia="Calibri" w:cs="Calibri"/>
                <w:sz w:val="20"/>
                <w:szCs w:val="20"/>
              </w:rPr>
              <w:t>spełnia/nie spełnia *)</w:t>
            </w:r>
          </w:p>
        </w:tc>
      </w:tr>
      <w:tr w:rsidR="00865F2D" w:rsidRPr="00F74523" w14:paraId="61213ED6" w14:textId="77777777" w:rsidTr="00E60818">
        <w:tc>
          <w:tcPr>
            <w:tcW w:w="4219" w:type="dxa"/>
          </w:tcPr>
          <w:p w14:paraId="471FCF65" w14:textId="77777777" w:rsidR="00865F2D" w:rsidRDefault="00865F2D" w:rsidP="00865F2D">
            <w:pPr>
              <w:spacing w:line="259" w:lineRule="auto"/>
              <w:ind w:left="2"/>
            </w:pPr>
            <w:r>
              <w:t>Tryb głośnomówiący</w:t>
            </w:r>
          </w:p>
        </w:tc>
        <w:tc>
          <w:tcPr>
            <w:tcW w:w="4450" w:type="dxa"/>
          </w:tcPr>
          <w:p w14:paraId="2A6433BA" w14:textId="77777777" w:rsidR="00865F2D" w:rsidRDefault="00865F2D" w:rsidP="00865F2D">
            <w:r w:rsidRPr="0056758D">
              <w:rPr>
                <w:rFonts w:eastAsia="Calibri" w:cs="Calibri"/>
                <w:sz w:val="20"/>
                <w:szCs w:val="20"/>
              </w:rPr>
              <w:t>spełnia/nie spełnia *)</w:t>
            </w:r>
          </w:p>
        </w:tc>
      </w:tr>
      <w:tr w:rsidR="00865F2D" w:rsidRPr="00F74523" w14:paraId="736DF164" w14:textId="77777777" w:rsidTr="00E60818">
        <w:tc>
          <w:tcPr>
            <w:tcW w:w="4219" w:type="dxa"/>
          </w:tcPr>
          <w:p w14:paraId="53747088" w14:textId="77777777" w:rsidR="00865F2D" w:rsidRDefault="00865F2D" w:rsidP="00865F2D">
            <w:pPr>
              <w:spacing w:line="259" w:lineRule="auto"/>
              <w:ind w:left="2"/>
            </w:pPr>
            <w:r>
              <w:t>Wbudowany odbiornik GPS</w:t>
            </w:r>
          </w:p>
        </w:tc>
        <w:tc>
          <w:tcPr>
            <w:tcW w:w="4450" w:type="dxa"/>
          </w:tcPr>
          <w:p w14:paraId="350DF49D" w14:textId="77777777" w:rsidR="00865F2D" w:rsidRDefault="00865F2D" w:rsidP="00865F2D">
            <w:r w:rsidRPr="0056758D">
              <w:rPr>
                <w:rFonts w:eastAsia="Calibri" w:cs="Calibri"/>
                <w:sz w:val="20"/>
                <w:szCs w:val="20"/>
              </w:rPr>
              <w:t>spełnia/nie spełnia *)</w:t>
            </w:r>
          </w:p>
        </w:tc>
      </w:tr>
      <w:tr w:rsidR="00865F2D" w:rsidRPr="00F74523" w14:paraId="36469F00" w14:textId="77777777" w:rsidTr="00E60818">
        <w:tc>
          <w:tcPr>
            <w:tcW w:w="4219" w:type="dxa"/>
          </w:tcPr>
          <w:p w14:paraId="5BD278AC" w14:textId="77777777" w:rsidR="00865F2D" w:rsidRDefault="00865F2D" w:rsidP="00865F2D">
            <w:pPr>
              <w:spacing w:line="259" w:lineRule="auto"/>
              <w:ind w:left="2"/>
            </w:pPr>
            <w:r>
              <w:t>Transmisja danych</w:t>
            </w:r>
          </w:p>
        </w:tc>
        <w:tc>
          <w:tcPr>
            <w:tcW w:w="4450" w:type="dxa"/>
          </w:tcPr>
          <w:p w14:paraId="346C3554" w14:textId="77777777" w:rsidR="00865F2D" w:rsidRDefault="00865F2D" w:rsidP="00865F2D">
            <w:r w:rsidRPr="0056758D">
              <w:rPr>
                <w:rFonts w:eastAsia="Calibri" w:cs="Calibri"/>
                <w:sz w:val="20"/>
                <w:szCs w:val="20"/>
              </w:rPr>
              <w:t>spełnia/nie spełnia *)</w:t>
            </w:r>
          </w:p>
        </w:tc>
      </w:tr>
      <w:tr w:rsidR="00865F2D" w:rsidRPr="00F74523" w14:paraId="6A1608B3" w14:textId="77777777" w:rsidTr="00E60818">
        <w:tc>
          <w:tcPr>
            <w:tcW w:w="4219" w:type="dxa"/>
          </w:tcPr>
          <w:p w14:paraId="4E4E816A" w14:textId="77777777" w:rsidR="00865F2D" w:rsidRDefault="00865F2D" w:rsidP="00865F2D">
            <w:pPr>
              <w:spacing w:line="259" w:lineRule="auto"/>
              <w:ind w:left="2"/>
            </w:pPr>
            <w:r>
              <w:t>Grubość</w:t>
            </w:r>
          </w:p>
        </w:tc>
        <w:tc>
          <w:tcPr>
            <w:tcW w:w="4450" w:type="dxa"/>
          </w:tcPr>
          <w:p w14:paraId="34C7A51D" w14:textId="77777777" w:rsidR="00865F2D" w:rsidRDefault="00865F2D" w:rsidP="00865F2D">
            <w:r w:rsidRPr="0056758D">
              <w:rPr>
                <w:rFonts w:eastAsia="Calibri" w:cs="Calibri"/>
                <w:sz w:val="20"/>
                <w:szCs w:val="20"/>
              </w:rPr>
              <w:t>spełnia/nie spełnia *)</w:t>
            </w:r>
          </w:p>
        </w:tc>
      </w:tr>
      <w:tr w:rsidR="00865F2D" w:rsidRPr="00F74523" w14:paraId="463F644A" w14:textId="77777777" w:rsidTr="00E60818">
        <w:tc>
          <w:tcPr>
            <w:tcW w:w="4219" w:type="dxa"/>
          </w:tcPr>
          <w:p w14:paraId="6A589996" w14:textId="77777777" w:rsidR="00865F2D" w:rsidRDefault="00865F2D" w:rsidP="00865F2D">
            <w:pPr>
              <w:spacing w:line="259" w:lineRule="auto"/>
              <w:ind w:left="2"/>
            </w:pPr>
            <w:r>
              <w:t>Podwójny SIM (DUAL SIM).</w:t>
            </w:r>
          </w:p>
        </w:tc>
        <w:tc>
          <w:tcPr>
            <w:tcW w:w="4450" w:type="dxa"/>
          </w:tcPr>
          <w:p w14:paraId="6408F22C" w14:textId="77777777" w:rsidR="00865F2D" w:rsidRDefault="00865F2D" w:rsidP="00865F2D">
            <w:r w:rsidRPr="0056758D">
              <w:rPr>
                <w:rFonts w:eastAsia="Calibri" w:cs="Calibri"/>
                <w:sz w:val="20"/>
                <w:szCs w:val="20"/>
              </w:rPr>
              <w:t>spełnia/nie spełnia *)</w:t>
            </w:r>
          </w:p>
        </w:tc>
      </w:tr>
      <w:tr w:rsidR="00865F2D" w:rsidRPr="00F74523" w14:paraId="3CBF45A2" w14:textId="77777777" w:rsidTr="00E60818">
        <w:tc>
          <w:tcPr>
            <w:tcW w:w="4219" w:type="dxa"/>
          </w:tcPr>
          <w:p w14:paraId="08F750B7" w14:textId="77777777" w:rsidR="00865F2D" w:rsidRDefault="00865F2D" w:rsidP="00865F2D">
            <w:pPr>
              <w:ind w:left="2"/>
            </w:pPr>
            <w:r>
              <w:t>System operacyjny</w:t>
            </w:r>
          </w:p>
        </w:tc>
        <w:tc>
          <w:tcPr>
            <w:tcW w:w="4450" w:type="dxa"/>
          </w:tcPr>
          <w:p w14:paraId="12E02A31" w14:textId="77777777" w:rsidR="00865F2D" w:rsidRDefault="00865F2D" w:rsidP="00865F2D">
            <w:r w:rsidRPr="0056758D">
              <w:rPr>
                <w:rFonts w:eastAsia="Calibri" w:cs="Calibri"/>
                <w:sz w:val="20"/>
                <w:szCs w:val="20"/>
              </w:rPr>
              <w:t>spełnia/nie spełnia *)</w:t>
            </w:r>
          </w:p>
        </w:tc>
      </w:tr>
      <w:tr w:rsidR="00865F2D" w:rsidRPr="00F74523" w14:paraId="2F66414E" w14:textId="77777777" w:rsidTr="00E60818">
        <w:tc>
          <w:tcPr>
            <w:tcW w:w="4219" w:type="dxa"/>
          </w:tcPr>
          <w:p w14:paraId="10DF3BA9" w14:textId="77777777" w:rsidR="00865F2D" w:rsidRPr="000915D4" w:rsidRDefault="00865F2D" w:rsidP="00865F2D">
            <w:pPr>
              <w:ind w:left="2"/>
            </w:pPr>
            <w:r w:rsidRPr="000915D4">
              <w:t>Waga z obudową i baterią</w:t>
            </w:r>
          </w:p>
        </w:tc>
        <w:tc>
          <w:tcPr>
            <w:tcW w:w="4450" w:type="dxa"/>
          </w:tcPr>
          <w:p w14:paraId="5F0073C5" w14:textId="77777777" w:rsidR="00865F2D" w:rsidRDefault="00865F2D" w:rsidP="00865F2D">
            <w:r w:rsidRPr="0056758D">
              <w:rPr>
                <w:rFonts w:eastAsia="Calibri" w:cs="Calibri"/>
                <w:sz w:val="20"/>
                <w:szCs w:val="20"/>
              </w:rPr>
              <w:t>spełnia/nie spełnia *)</w:t>
            </w:r>
          </w:p>
        </w:tc>
      </w:tr>
      <w:tr w:rsidR="00865F2D" w:rsidRPr="00F74523" w14:paraId="38E9B46D" w14:textId="77777777" w:rsidTr="00E60818">
        <w:tc>
          <w:tcPr>
            <w:tcW w:w="4219" w:type="dxa"/>
          </w:tcPr>
          <w:p w14:paraId="00E42707" w14:textId="77777777" w:rsidR="00865F2D" w:rsidRDefault="00865F2D" w:rsidP="00865F2D">
            <w:pPr>
              <w:ind w:left="2"/>
            </w:pPr>
            <w:r>
              <w:t>Czytnik linii papilarnych</w:t>
            </w:r>
          </w:p>
        </w:tc>
        <w:tc>
          <w:tcPr>
            <w:tcW w:w="4450" w:type="dxa"/>
          </w:tcPr>
          <w:p w14:paraId="4BB9FB47" w14:textId="77777777" w:rsidR="00865F2D" w:rsidRDefault="00865F2D" w:rsidP="00865F2D">
            <w:r w:rsidRPr="0056758D">
              <w:rPr>
                <w:rFonts w:eastAsia="Calibri" w:cs="Calibri"/>
                <w:sz w:val="20"/>
                <w:szCs w:val="20"/>
              </w:rPr>
              <w:t>spełnia/nie spełnia *)</w:t>
            </w:r>
          </w:p>
        </w:tc>
      </w:tr>
      <w:tr w:rsidR="00865F2D" w:rsidRPr="00F74523" w14:paraId="22380946" w14:textId="77777777" w:rsidTr="00E60818">
        <w:tc>
          <w:tcPr>
            <w:tcW w:w="4219" w:type="dxa"/>
          </w:tcPr>
          <w:p w14:paraId="78BB9289" w14:textId="77777777" w:rsidR="00865F2D" w:rsidRDefault="00865F2D" w:rsidP="00865F2D">
            <w:pPr>
              <w:ind w:left="2"/>
            </w:pPr>
            <w:r>
              <w:t>Pojemność baterii</w:t>
            </w:r>
          </w:p>
        </w:tc>
        <w:tc>
          <w:tcPr>
            <w:tcW w:w="4450" w:type="dxa"/>
          </w:tcPr>
          <w:p w14:paraId="4EF182E9" w14:textId="77777777" w:rsidR="00865F2D" w:rsidRDefault="00865F2D" w:rsidP="00865F2D">
            <w:r w:rsidRPr="0056758D">
              <w:rPr>
                <w:rFonts w:eastAsia="Calibri" w:cs="Calibri"/>
                <w:sz w:val="20"/>
                <w:szCs w:val="20"/>
              </w:rPr>
              <w:t>spełnia/nie spełnia *)</w:t>
            </w:r>
          </w:p>
        </w:tc>
      </w:tr>
    </w:tbl>
    <w:p w14:paraId="7F681B10" w14:textId="77777777" w:rsidR="00FD263F" w:rsidRPr="00BF416E" w:rsidRDefault="005E1503" w:rsidP="005E1503">
      <w:pPr>
        <w:shd w:val="clear" w:color="auto" w:fill="FFFFFF"/>
        <w:spacing w:line="240" w:lineRule="atLeast"/>
        <w:ind w:left="34"/>
        <w:rPr>
          <w:rFonts w:eastAsia="Calibri" w:cs="Calibri"/>
          <w:b/>
          <w:sz w:val="20"/>
        </w:rPr>
      </w:pPr>
      <w:r w:rsidRPr="00BF416E">
        <w:rPr>
          <w:rFonts w:eastAsia="Calibri" w:cs="Calibri"/>
          <w:b/>
          <w:sz w:val="20"/>
        </w:rPr>
        <w:t>*) należy potwierdzić spełnianie (lub brak spełniania) wymagań</w:t>
      </w:r>
      <w:r w:rsidR="00592352" w:rsidRPr="00BF416E">
        <w:rPr>
          <w:rFonts w:eastAsia="Calibri" w:cs="Calibri"/>
          <w:b/>
          <w:sz w:val="20"/>
        </w:rPr>
        <w:t xml:space="preserve"> zgodnie z pkt 2</w:t>
      </w:r>
      <w:r w:rsidR="00865F2D" w:rsidRPr="00BF416E">
        <w:rPr>
          <w:rFonts w:eastAsia="Calibri" w:cs="Calibri"/>
          <w:b/>
          <w:sz w:val="20"/>
        </w:rPr>
        <w:t xml:space="preserve"> </w:t>
      </w:r>
      <w:proofErr w:type="spellStart"/>
      <w:r w:rsidR="00865F2D" w:rsidRPr="00BF416E">
        <w:rPr>
          <w:rFonts w:eastAsia="Calibri" w:cs="Calibri"/>
          <w:b/>
          <w:sz w:val="20"/>
        </w:rPr>
        <w:t>ppkt</w:t>
      </w:r>
      <w:proofErr w:type="spellEnd"/>
      <w:r w:rsidR="00865F2D" w:rsidRPr="00BF416E">
        <w:rPr>
          <w:rFonts w:eastAsia="Calibri" w:cs="Calibri"/>
          <w:b/>
          <w:sz w:val="20"/>
        </w:rPr>
        <w:t xml:space="preserve">. 2.1 </w:t>
      </w:r>
      <w:r w:rsidR="00592352" w:rsidRPr="00BF416E">
        <w:rPr>
          <w:rFonts w:eastAsia="Calibri" w:cs="Calibri"/>
          <w:b/>
          <w:sz w:val="20"/>
        </w:rPr>
        <w:t xml:space="preserve"> zapytania ofertowego</w:t>
      </w:r>
      <w:r w:rsidRPr="00BF416E">
        <w:rPr>
          <w:rFonts w:eastAsia="Calibri" w:cs="Calibri"/>
          <w:b/>
          <w:sz w:val="20"/>
        </w:rPr>
        <w:t>, tj. skreślić niewłaściwe określenie.</w:t>
      </w:r>
    </w:p>
    <w:p w14:paraId="57E34054" w14:textId="77777777" w:rsidR="00FD263F" w:rsidRPr="00F74523" w:rsidRDefault="00FD263F" w:rsidP="00FD263F">
      <w:pPr>
        <w:rPr>
          <w:rFonts w:cstheme="minorHAnsi"/>
          <w:color w:val="000000" w:themeColor="text1"/>
        </w:rPr>
      </w:pPr>
      <w:r w:rsidRPr="00F74523">
        <w:rPr>
          <w:rFonts w:cstheme="minorHAnsi"/>
          <w:color w:val="000000" w:themeColor="text1"/>
        </w:rPr>
        <w:t>2. Oświadczam, że zapoznałem/</w:t>
      </w:r>
      <w:proofErr w:type="spellStart"/>
      <w:r w:rsidRPr="00F74523">
        <w:rPr>
          <w:rFonts w:cstheme="minorHAnsi"/>
          <w:color w:val="000000" w:themeColor="text1"/>
        </w:rPr>
        <w:t>am</w:t>
      </w:r>
      <w:proofErr w:type="spellEnd"/>
      <w:r w:rsidRPr="00F74523">
        <w:rPr>
          <w:rFonts w:cstheme="minorHAnsi"/>
          <w:color w:val="000000" w:themeColor="text1"/>
        </w:rPr>
        <w:t xml:space="preserve"> się z warunkami niniejszego zapytania i nie wnoszę do niego żadnych zastrzeżeń oraz zdobyłem/</w:t>
      </w:r>
      <w:proofErr w:type="spellStart"/>
      <w:r w:rsidRPr="00F74523">
        <w:rPr>
          <w:rFonts w:cstheme="minorHAnsi"/>
          <w:color w:val="000000" w:themeColor="text1"/>
        </w:rPr>
        <w:t>am</w:t>
      </w:r>
      <w:proofErr w:type="spellEnd"/>
      <w:r w:rsidRPr="00F74523">
        <w:rPr>
          <w:rFonts w:cstheme="minorHAnsi"/>
          <w:color w:val="000000" w:themeColor="text1"/>
        </w:rPr>
        <w:t xml:space="preserve"> informacje konieczne do przygotowania oferty. </w:t>
      </w:r>
    </w:p>
    <w:p w14:paraId="4427B8BF" w14:textId="77777777" w:rsidR="005E1503" w:rsidRDefault="00E775FD" w:rsidP="00E775FD">
      <w:pPr>
        <w:rPr>
          <w:rFonts w:cstheme="minorHAnsi"/>
          <w:color w:val="000000" w:themeColor="text1"/>
        </w:rPr>
      </w:pPr>
      <w:r w:rsidRPr="00F74523">
        <w:rPr>
          <w:rFonts w:cstheme="minorHAnsi"/>
          <w:color w:val="000000" w:themeColor="text1"/>
        </w:rPr>
        <w:t>3. Oświadczam, że termin związania z ofertą wynosi 30 dni kalendarzowych od dnia upływu terminu składania ofert.</w:t>
      </w:r>
    </w:p>
    <w:p w14:paraId="42E7563F" w14:textId="77777777" w:rsidR="006477BF" w:rsidRPr="00F74523" w:rsidRDefault="006477BF" w:rsidP="00E775FD">
      <w:pPr>
        <w:rPr>
          <w:rFonts w:cstheme="minorHAnsi"/>
          <w:color w:val="000000" w:themeColor="text1"/>
        </w:rPr>
      </w:pPr>
    </w:p>
    <w:p w14:paraId="3FE48714" w14:textId="77777777" w:rsidR="00E775FD" w:rsidRPr="00F74523" w:rsidRDefault="00E775FD" w:rsidP="00FD263F">
      <w:pPr>
        <w:rPr>
          <w:rFonts w:cstheme="minorHAnsi"/>
          <w:color w:val="000000" w:themeColor="text1"/>
        </w:rPr>
      </w:pPr>
      <w:r w:rsidRPr="00F74523">
        <w:rPr>
          <w:rFonts w:cstheme="minorHAnsi"/>
          <w:color w:val="000000" w:themeColor="text1"/>
        </w:rPr>
        <w:lastRenderedPageBreak/>
        <w:t>4. W przypadku uznania oferty za najkorzystniejszą zobowiązuję się do podpisania umowy w terminie i miejscu wskazanym przez Zamawiającego.</w:t>
      </w:r>
    </w:p>
    <w:p w14:paraId="3D1EDC16" w14:textId="77777777" w:rsidR="00FD263F" w:rsidRPr="00F74523" w:rsidRDefault="00E775FD" w:rsidP="00E775FD">
      <w:pPr>
        <w:rPr>
          <w:rFonts w:cstheme="minorHAnsi"/>
          <w:color w:val="000000" w:themeColor="text1"/>
        </w:rPr>
      </w:pPr>
      <w:r w:rsidRPr="00F74523">
        <w:rPr>
          <w:rFonts w:cstheme="minorHAnsi"/>
          <w:color w:val="000000" w:themeColor="text1"/>
        </w:rPr>
        <w:t>5</w:t>
      </w:r>
      <w:r w:rsidR="00FD263F" w:rsidRPr="00F74523">
        <w:rPr>
          <w:rFonts w:cstheme="minorHAnsi"/>
          <w:color w:val="000000" w:themeColor="text1"/>
        </w:rPr>
        <w:t xml:space="preserve">. Ofertę niniejszą składamy na ...... kolejno ponumerowanych stronach. </w:t>
      </w:r>
    </w:p>
    <w:p w14:paraId="63EE1F51" w14:textId="77777777" w:rsidR="00FD263F" w:rsidRPr="00F74523" w:rsidRDefault="00FD263F" w:rsidP="00FD263F">
      <w:pPr>
        <w:spacing w:before="120" w:after="120"/>
        <w:ind w:left="708" w:hanging="708"/>
        <w:rPr>
          <w:rFonts w:cstheme="minorHAnsi"/>
          <w:color w:val="000000" w:themeColor="text1"/>
        </w:rPr>
      </w:pPr>
      <w:r w:rsidRPr="00F74523">
        <w:rPr>
          <w:rFonts w:cstheme="minorHAnsi"/>
          <w:color w:val="000000" w:themeColor="text1"/>
        </w:rPr>
        <w:t>………………………………………..</w:t>
      </w:r>
      <w:r w:rsidRPr="00F74523">
        <w:rPr>
          <w:rFonts w:cstheme="minorHAnsi"/>
          <w:color w:val="000000" w:themeColor="text1"/>
        </w:rPr>
        <w:tab/>
      </w:r>
      <w:r w:rsidRPr="00F74523">
        <w:rPr>
          <w:rFonts w:cstheme="minorHAnsi"/>
          <w:color w:val="000000" w:themeColor="text1"/>
        </w:rPr>
        <w:tab/>
      </w:r>
      <w:r w:rsidRPr="00F74523">
        <w:rPr>
          <w:rFonts w:cstheme="minorHAnsi"/>
          <w:color w:val="000000" w:themeColor="text1"/>
        </w:rPr>
        <w:tab/>
      </w:r>
      <w:r w:rsidRPr="00F74523">
        <w:rPr>
          <w:rFonts w:cstheme="minorHAnsi"/>
          <w:color w:val="000000" w:themeColor="text1"/>
        </w:rPr>
        <w:tab/>
        <w:t>……………………………………………………………………..</w:t>
      </w:r>
    </w:p>
    <w:p w14:paraId="413452C6" w14:textId="77777777" w:rsidR="00FD263F" w:rsidRPr="00F74523" w:rsidRDefault="00FD263F" w:rsidP="00FD263F">
      <w:pPr>
        <w:spacing w:before="120" w:after="120"/>
        <w:ind w:left="708" w:hanging="708"/>
        <w:rPr>
          <w:rFonts w:cstheme="minorHAnsi"/>
          <w:b/>
          <w:bCs/>
          <w:color w:val="000000" w:themeColor="text1"/>
        </w:rPr>
      </w:pPr>
      <w:r w:rsidRPr="00F74523">
        <w:rPr>
          <w:rFonts w:cstheme="minorHAnsi"/>
          <w:b/>
          <w:bCs/>
          <w:color w:val="000000" w:themeColor="text1"/>
        </w:rPr>
        <w:t xml:space="preserve">      Miejscowość, data</w:t>
      </w:r>
      <w:r w:rsidRPr="00F74523">
        <w:rPr>
          <w:rFonts w:cstheme="minorHAnsi"/>
          <w:b/>
          <w:bCs/>
          <w:color w:val="000000" w:themeColor="text1"/>
        </w:rPr>
        <w:tab/>
      </w:r>
      <w:r w:rsidRPr="00F74523">
        <w:rPr>
          <w:rFonts w:cstheme="minorHAnsi"/>
          <w:b/>
          <w:bCs/>
          <w:color w:val="000000" w:themeColor="text1"/>
        </w:rPr>
        <w:tab/>
      </w:r>
      <w:r w:rsidRPr="00F74523">
        <w:rPr>
          <w:rFonts w:cstheme="minorHAnsi"/>
          <w:b/>
          <w:bCs/>
          <w:color w:val="000000" w:themeColor="text1"/>
        </w:rPr>
        <w:tab/>
      </w:r>
      <w:r w:rsidRPr="00F74523">
        <w:rPr>
          <w:rFonts w:cstheme="minorHAnsi"/>
          <w:b/>
          <w:bCs/>
          <w:color w:val="000000" w:themeColor="text1"/>
        </w:rPr>
        <w:tab/>
      </w:r>
      <w:r w:rsidR="00E775FD" w:rsidRPr="00F74523">
        <w:rPr>
          <w:rFonts w:cstheme="minorHAnsi"/>
          <w:b/>
          <w:bCs/>
          <w:color w:val="000000" w:themeColor="text1"/>
        </w:rPr>
        <w:t xml:space="preserve">                 </w:t>
      </w:r>
      <w:r w:rsidRPr="00F74523">
        <w:rPr>
          <w:rFonts w:cstheme="minorHAnsi"/>
          <w:b/>
          <w:bCs/>
          <w:color w:val="000000" w:themeColor="text1"/>
        </w:rPr>
        <w:t>Podpis osoby/osób uprawnionej/</w:t>
      </w:r>
      <w:proofErr w:type="spellStart"/>
      <w:r w:rsidRPr="00F74523">
        <w:rPr>
          <w:rFonts w:cstheme="minorHAnsi"/>
          <w:b/>
          <w:bCs/>
          <w:color w:val="000000" w:themeColor="text1"/>
        </w:rPr>
        <w:t>ych</w:t>
      </w:r>
      <w:proofErr w:type="spellEnd"/>
      <w:r w:rsidRPr="00F74523">
        <w:rPr>
          <w:rFonts w:cstheme="minorHAnsi"/>
          <w:b/>
          <w:bCs/>
          <w:color w:val="000000" w:themeColor="text1"/>
        </w:rPr>
        <w:t xml:space="preserve"> do </w:t>
      </w:r>
    </w:p>
    <w:p w14:paraId="0F58426F" w14:textId="77777777" w:rsidR="00FD263F" w:rsidRPr="00F74523" w:rsidRDefault="00FD263F" w:rsidP="00FD263F">
      <w:pPr>
        <w:spacing w:before="120" w:after="120"/>
        <w:ind w:left="708" w:hanging="708"/>
        <w:rPr>
          <w:rFonts w:cstheme="minorHAnsi"/>
          <w:color w:val="000000" w:themeColor="text1"/>
          <w:lang w:eastAsia="ar-SA"/>
        </w:rPr>
      </w:pPr>
      <w:r w:rsidRPr="00F74523">
        <w:rPr>
          <w:rFonts w:cstheme="minorHAnsi"/>
          <w:color w:val="000000" w:themeColor="text1"/>
          <w:lang w:eastAsia="ar-SA"/>
        </w:rPr>
        <w:tab/>
      </w:r>
      <w:r w:rsidRPr="00F74523">
        <w:rPr>
          <w:rFonts w:cstheme="minorHAnsi"/>
          <w:color w:val="000000" w:themeColor="text1"/>
          <w:lang w:eastAsia="ar-SA"/>
        </w:rPr>
        <w:tab/>
      </w:r>
      <w:r w:rsidRPr="00F74523">
        <w:rPr>
          <w:rFonts w:cstheme="minorHAnsi"/>
          <w:color w:val="000000" w:themeColor="text1"/>
          <w:lang w:eastAsia="ar-SA"/>
        </w:rPr>
        <w:tab/>
      </w:r>
      <w:r w:rsidRPr="00F74523">
        <w:rPr>
          <w:rFonts w:cstheme="minorHAnsi"/>
          <w:color w:val="000000" w:themeColor="text1"/>
          <w:lang w:eastAsia="ar-SA"/>
        </w:rPr>
        <w:tab/>
      </w:r>
      <w:r w:rsidRPr="00F74523">
        <w:rPr>
          <w:rFonts w:cstheme="minorHAnsi"/>
          <w:color w:val="000000" w:themeColor="text1"/>
          <w:lang w:eastAsia="ar-SA"/>
        </w:rPr>
        <w:tab/>
      </w:r>
      <w:r w:rsidRPr="00F74523">
        <w:rPr>
          <w:rFonts w:cstheme="minorHAnsi"/>
          <w:color w:val="000000" w:themeColor="text1"/>
          <w:lang w:eastAsia="ar-SA"/>
        </w:rPr>
        <w:tab/>
      </w:r>
      <w:r w:rsidRPr="00F74523">
        <w:rPr>
          <w:rFonts w:cstheme="minorHAnsi"/>
          <w:color w:val="000000" w:themeColor="text1"/>
          <w:lang w:eastAsia="ar-SA"/>
        </w:rPr>
        <w:tab/>
      </w:r>
      <w:r w:rsidRPr="00F74523">
        <w:rPr>
          <w:rFonts w:cstheme="minorHAnsi"/>
          <w:color w:val="000000" w:themeColor="text1"/>
          <w:lang w:eastAsia="ar-SA"/>
        </w:rPr>
        <w:tab/>
      </w:r>
      <w:r w:rsidRPr="00F74523">
        <w:rPr>
          <w:rFonts w:cstheme="minorHAnsi"/>
          <w:b/>
          <w:bCs/>
          <w:color w:val="000000" w:themeColor="text1"/>
        </w:rPr>
        <w:t>reprezentacji Wykonawcy</w:t>
      </w:r>
    </w:p>
    <w:p w14:paraId="47F96142" w14:textId="77777777" w:rsidR="00FD263F" w:rsidRPr="00F74523" w:rsidRDefault="00FD263F" w:rsidP="00FD263F">
      <w:pPr>
        <w:rPr>
          <w:rFonts w:cstheme="minorHAnsi"/>
        </w:rPr>
      </w:pPr>
    </w:p>
    <w:sectPr w:rsidR="00FD263F" w:rsidRPr="00F74523" w:rsidSect="005E15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576CA" w14:textId="77777777" w:rsidR="00165F8F" w:rsidRDefault="00165F8F" w:rsidP="0096319C">
      <w:pPr>
        <w:spacing w:after="0" w:line="240" w:lineRule="auto"/>
      </w:pPr>
      <w:r>
        <w:separator/>
      </w:r>
    </w:p>
  </w:endnote>
  <w:endnote w:type="continuationSeparator" w:id="0">
    <w:p w14:paraId="2B85D674" w14:textId="77777777" w:rsidR="00165F8F" w:rsidRDefault="00165F8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Segoe U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E92F8" w14:textId="77777777" w:rsidR="0034682B" w:rsidRDefault="003468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5BBF0" w14:textId="77777777" w:rsidR="00CF7505" w:rsidRPr="00BC69A1" w:rsidRDefault="0034682B" w:rsidP="00416A64">
    <w:pPr>
      <w:pStyle w:val="Stopka"/>
    </w:pPr>
    <w:r>
      <w:rPr>
        <w:noProof/>
        <w:lang w:eastAsia="pl-PL"/>
      </w:rPr>
      <w:drawing>
        <wp:inline distT="0" distB="0" distL="0" distR="0" wp14:anchorId="1CC64985" wp14:editId="7DFF3ED7">
          <wp:extent cx="5120005" cy="883285"/>
          <wp:effectExtent l="0" t="0" r="4445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98E55" w14:textId="77777777" w:rsidR="0034682B" w:rsidRDefault="003468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6C7FD" w14:textId="77777777" w:rsidR="00165F8F" w:rsidRDefault="00165F8F" w:rsidP="0096319C">
      <w:pPr>
        <w:spacing w:after="0" w:line="240" w:lineRule="auto"/>
      </w:pPr>
      <w:r>
        <w:separator/>
      </w:r>
    </w:p>
  </w:footnote>
  <w:footnote w:type="continuationSeparator" w:id="0">
    <w:p w14:paraId="52F0E24D" w14:textId="77777777" w:rsidR="00165F8F" w:rsidRDefault="00165F8F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ABFDC" w14:textId="77777777" w:rsidR="0034682B" w:rsidRDefault="003468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92DBD" w14:textId="77777777" w:rsidR="005E1503" w:rsidRDefault="005E1503" w:rsidP="005E1503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0" wp14:anchorId="7676794E" wp14:editId="3A18AE88">
          <wp:simplePos x="0" y="0"/>
          <wp:positionH relativeFrom="column">
            <wp:posOffset>-499110</wp:posOffset>
          </wp:positionH>
          <wp:positionV relativeFrom="paragraph">
            <wp:posOffset>-169545</wp:posOffset>
          </wp:positionV>
          <wp:extent cx="1839595" cy="500380"/>
          <wp:effectExtent l="0" t="0" r="8255" b="0"/>
          <wp:wrapTight wrapText="bothSides">
            <wp:wrapPolygon edited="0">
              <wp:start x="0" y="0"/>
              <wp:lineTo x="0" y="20558"/>
              <wp:lineTo x="21473" y="20558"/>
              <wp:lineTo x="21473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0" wp14:anchorId="5FEC615C" wp14:editId="0A5FEAFB">
          <wp:simplePos x="0" y="0"/>
          <wp:positionH relativeFrom="column">
            <wp:posOffset>5036820</wp:posOffset>
          </wp:positionH>
          <wp:positionV relativeFrom="paragraph">
            <wp:posOffset>-155575</wp:posOffset>
          </wp:positionV>
          <wp:extent cx="1310640" cy="500380"/>
          <wp:effectExtent l="0" t="0" r="3810" b="0"/>
          <wp:wrapTight wrapText="bothSides">
            <wp:wrapPolygon edited="0">
              <wp:start x="0" y="0"/>
              <wp:lineTo x="0" y="20558"/>
              <wp:lineTo x="6907" y="20558"/>
              <wp:lineTo x="19465" y="20558"/>
              <wp:lineTo x="21349" y="20558"/>
              <wp:lineTo x="21349" y="17269"/>
              <wp:lineTo x="20093" y="13157"/>
              <wp:lineTo x="21349" y="9046"/>
              <wp:lineTo x="21349" y="4112"/>
              <wp:lineTo x="157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2"/>
      </w:rPr>
      <w:t>Projekt „Aktywuj pracę</w:t>
    </w:r>
    <w:r w:rsidRPr="00DD5BDE">
      <w:rPr>
        <w:sz w:val="12"/>
      </w:rPr>
      <w:t xml:space="preserve">” realizowany w ramach </w:t>
    </w:r>
    <w:r>
      <w:rPr>
        <w:sz w:val="12"/>
      </w:rPr>
      <w:t xml:space="preserve">pilotażowego </w:t>
    </w:r>
    <w:r w:rsidRPr="00DD5BDE">
      <w:rPr>
        <w:sz w:val="12"/>
      </w:rPr>
      <w:t xml:space="preserve">programu „Praca-Integracja” </w:t>
    </w:r>
    <w:r>
      <w:rPr>
        <w:sz w:val="12"/>
      </w:rPr>
      <w:br/>
    </w:r>
    <w:r w:rsidRPr="00DD5BDE">
      <w:rPr>
        <w:sz w:val="12"/>
      </w:rPr>
      <w:t>jest finansowany ze środków Państwowego Funduszu Rehabilitacji Osób Niepełnosprawnych.</w:t>
    </w:r>
  </w:p>
  <w:p w14:paraId="34DC6C53" w14:textId="77777777" w:rsidR="005E1503" w:rsidRDefault="005E1503" w:rsidP="005E1503">
    <w:pPr>
      <w:pStyle w:val="Nagwek"/>
    </w:pPr>
  </w:p>
  <w:p w14:paraId="07347CA1" w14:textId="77777777" w:rsidR="0096319C" w:rsidRDefault="009631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6AAD1" w14:textId="77777777" w:rsidR="0034682B" w:rsidRDefault="003468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E34FC5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75CB7"/>
    <w:multiLevelType w:val="hybridMultilevel"/>
    <w:tmpl w:val="6D46AB2E"/>
    <w:lvl w:ilvl="0" w:tplc="E69EF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6A6E2E"/>
    <w:multiLevelType w:val="hybridMultilevel"/>
    <w:tmpl w:val="8BD87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5DFE2E26"/>
    <w:multiLevelType w:val="hybridMultilevel"/>
    <w:tmpl w:val="3F422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D385D"/>
    <w:multiLevelType w:val="hybridMultilevel"/>
    <w:tmpl w:val="7EA64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C9"/>
    <w:rsid w:val="00013012"/>
    <w:rsid w:val="0001741D"/>
    <w:rsid w:val="0004689D"/>
    <w:rsid w:val="00057691"/>
    <w:rsid w:val="00062A0C"/>
    <w:rsid w:val="00063B63"/>
    <w:rsid w:val="00063F0D"/>
    <w:rsid w:val="000A20DD"/>
    <w:rsid w:val="000A418E"/>
    <w:rsid w:val="000B15CC"/>
    <w:rsid w:val="000C3C92"/>
    <w:rsid w:val="000E49DF"/>
    <w:rsid w:val="000F0731"/>
    <w:rsid w:val="000F5D6C"/>
    <w:rsid w:val="000F6009"/>
    <w:rsid w:val="000F6C5B"/>
    <w:rsid w:val="0010027F"/>
    <w:rsid w:val="00113BDE"/>
    <w:rsid w:val="0012276C"/>
    <w:rsid w:val="00126E7F"/>
    <w:rsid w:val="00132E52"/>
    <w:rsid w:val="00133139"/>
    <w:rsid w:val="00135CDB"/>
    <w:rsid w:val="00142081"/>
    <w:rsid w:val="0014349E"/>
    <w:rsid w:val="00147904"/>
    <w:rsid w:val="00150BC9"/>
    <w:rsid w:val="00152470"/>
    <w:rsid w:val="00165F8F"/>
    <w:rsid w:val="00185556"/>
    <w:rsid w:val="00191562"/>
    <w:rsid w:val="001A423D"/>
    <w:rsid w:val="001B1183"/>
    <w:rsid w:val="001C7150"/>
    <w:rsid w:val="001D5217"/>
    <w:rsid w:val="001E0CC6"/>
    <w:rsid w:val="001E32D3"/>
    <w:rsid w:val="001F7200"/>
    <w:rsid w:val="002006AF"/>
    <w:rsid w:val="002013DC"/>
    <w:rsid w:val="00213958"/>
    <w:rsid w:val="00231522"/>
    <w:rsid w:val="00233EDC"/>
    <w:rsid w:val="00235CDD"/>
    <w:rsid w:val="0023639B"/>
    <w:rsid w:val="00236B00"/>
    <w:rsid w:val="00237686"/>
    <w:rsid w:val="00251968"/>
    <w:rsid w:val="002538BF"/>
    <w:rsid w:val="0026422D"/>
    <w:rsid w:val="0027792E"/>
    <w:rsid w:val="00281782"/>
    <w:rsid w:val="002A08AD"/>
    <w:rsid w:val="002A08F6"/>
    <w:rsid w:val="002A2484"/>
    <w:rsid w:val="002B5A13"/>
    <w:rsid w:val="002C7755"/>
    <w:rsid w:val="002D117D"/>
    <w:rsid w:val="002D77A2"/>
    <w:rsid w:val="002E5DF7"/>
    <w:rsid w:val="002F347C"/>
    <w:rsid w:val="002F5127"/>
    <w:rsid w:val="00300A1A"/>
    <w:rsid w:val="003046CD"/>
    <w:rsid w:val="00327536"/>
    <w:rsid w:val="003313BC"/>
    <w:rsid w:val="0034682B"/>
    <w:rsid w:val="00347818"/>
    <w:rsid w:val="00353167"/>
    <w:rsid w:val="003548D5"/>
    <w:rsid w:val="00356B6B"/>
    <w:rsid w:val="00360204"/>
    <w:rsid w:val="003619E5"/>
    <w:rsid w:val="003643C2"/>
    <w:rsid w:val="00364E8F"/>
    <w:rsid w:val="00375EE8"/>
    <w:rsid w:val="003F0E77"/>
    <w:rsid w:val="00414448"/>
    <w:rsid w:val="0041510F"/>
    <w:rsid w:val="00416A64"/>
    <w:rsid w:val="00421D64"/>
    <w:rsid w:val="00430AB6"/>
    <w:rsid w:val="00447A39"/>
    <w:rsid w:val="004518A5"/>
    <w:rsid w:val="004859E9"/>
    <w:rsid w:val="00490710"/>
    <w:rsid w:val="00490A54"/>
    <w:rsid w:val="00490ECE"/>
    <w:rsid w:val="004A517F"/>
    <w:rsid w:val="004B17AB"/>
    <w:rsid w:val="004B2C9C"/>
    <w:rsid w:val="004C0193"/>
    <w:rsid w:val="004E3079"/>
    <w:rsid w:val="004F03CC"/>
    <w:rsid w:val="004F733C"/>
    <w:rsid w:val="00517028"/>
    <w:rsid w:val="00522C07"/>
    <w:rsid w:val="0052492A"/>
    <w:rsid w:val="00532572"/>
    <w:rsid w:val="00532907"/>
    <w:rsid w:val="005434E3"/>
    <w:rsid w:val="00550FAC"/>
    <w:rsid w:val="00567BF1"/>
    <w:rsid w:val="0058040C"/>
    <w:rsid w:val="00592352"/>
    <w:rsid w:val="005A5BE3"/>
    <w:rsid w:val="005A74A6"/>
    <w:rsid w:val="005C57C3"/>
    <w:rsid w:val="005E1503"/>
    <w:rsid w:val="005F57AD"/>
    <w:rsid w:val="00603AB8"/>
    <w:rsid w:val="00610C99"/>
    <w:rsid w:val="00610FB3"/>
    <w:rsid w:val="0061685C"/>
    <w:rsid w:val="00617F01"/>
    <w:rsid w:val="00632194"/>
    <w:rsid w:val="0064720D"/>
    <w:rsid w:val="00647217"/>
    <w:rsid w:val="006477BF"/>
    <w:rsid w:val="00653762"/>
    <w:rsid w:val="00653B61"/>
    <w:rsid w:val="006667B6"/>
    <w:rsid w:val="00671B32"/>
    <w:rsid w:val="00674EC0"/>
    <w:rsid w:val="006755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7724"/>
    <w:rsid w:val="007532CE"/>
    <w:rsid w:val="0076741F"/>
    <w:rsid w:val="00785023"/>
    <w:rsid w:val="00794AA2"/>
    <w:rsid w:val="007A0F4A"/>
    <w:rsid w:val="007A530F"/>
    <w:rsid w:val="007A54D9"/>
    <w:rsid w:val="007B018E"/>
    <w:rsid w:val="007B06AA"/>
    <w:rsid w:val="007B2ABB"/>
    <w:rsid w:val="007B7E78"/>
    <w:rsid w:val="007C094F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31D1"/>
    <w:rsid w:val="008441A9"/>
    <w:rsid w:val="00862680"/>
    <w:rsid w:val="008628C9"/>
    <w:rsid w:val="00865F2D"/>
    <w:rsid w:val="0088259A"/>
    <w:rsid w:val="0088752C"/>
    <w:rsid w:val="008A282A"/>
    <w:rsid w:val="008A2D72"/>
    <w:rsid w:val="008B3358"/>
    <w:rsid w:val="008B669C"/>
    <w:rsid w:val="008C1EA0"/>
    <w:rsid w:val="008C6798"/>
    <w:rsid w:val="008C7649"/>
    <w:rsid w:val="0091454B"/>
    <w:rsid w:val="00917CF3"/>
    <w:rsid w:val="00921A0E"/>
    <w:rsid w:val="00925055"/>
    <w:rsid w:val="0096319C"/>
    <w:rsid w:val="009641A9"/>
    <w:rsid w:val="0096662C"/>
    <w:rsid w:val="00972C51"/>
    <w:rsid w:val="009767B1"/>
    <w:rsid w:val="00977D6F"/>
    <w:rsid w:val="00983E08"/>
    <w:rsid w:val="00993F56"/>
    <w:rsid w:val="009A0FB6"/>
    <w:rsid w:val="009A1EA6"/>
    <w:rsid w:val="009A2EEE"/>
    <w:rsid w:val="009D05DD"/>
    <w:rsid w:val="009D59E0"/>
    <w:rsid w:val="009E6ED4"/>
    <w:rsid w:val="009F1F32"/>
    <w:rsid w:val="009F4A61"/>
    <w:rsid w:val="009F528B"/>
    <w:rsid w:val="00A02178"/>
    <w:rsid w:val="00A02DF9"/>
    <w:rsid w:val="00A20F89"/>
    <w:rsid w:val="00A21659"/>
    <w:rsid w:val="00A25D2B"/>
    <w:rsid w:val="00A405A6"/>
    <w:rsid w:val="00A45C1F"/>
    <w:rsid w:val="00A6013B"/>
    <w:rsid w:val="00A664B2"/>
    <w:rsid w:val="00A709ED"/>
    <w:rsid w:val="00A742CF"/>
    <w:rsid w:val="00A87560"/>
    <w:rsid w:val="00A87BF4"/>
    <w:rsid w:val="00A91402"/>
    <w:rsid w:val="00A931C9"/>
    <w:rsid w:val="00AB459D"/>
    <w:rsid w:val="00AC5063"/>
    <w:rsid w:val="00AC6F71"/>
    <w:rsid w:val="00AD7E80"/>
    <w:rsid w:val="00AF2EB4"/>
    <w:rsid w:val="00B00030"/>
    <w:rsid w:val="00B02524"/>
    <w:rsid w:val="00B10634"/>
    <w:rsid w:val="00B12487"/>
    <w:rsid w:val="00B14ADB"/>
    <w:rsid w:val="00B319CE"/>
    <w:rsid w:val="00B36C26"/>
    <w:rsid w:val="00B60DD9"/>
    <w:rsid w:val="00B76F6B"/>
    <w:rsid w:val="00B939F0"/>
    <w:rsid w:val="00B9403F"/>
    <w:rsid w:val="00B97811"/>
    <w:rsid w:val="00BB4C2A"/>
    <w:rsid w:val="00BC03BC"/>
    <w:rsid w:val="00BC5A0A"/>
    <w:rsid w:val="00BC69A1"/>
    <w:rsid w:val="00BD4CE4"/>
    <w:rsid w:val="00BD58E3"/>
    <w:rsid w:val="00BD640A"/>
    <w:rsid w:val="00BE3388"/>
    <w:rsid w:val="00BF0371"/>
    <w:rsid w:val="00BF416E"/>
    <w:rsid w:val="00C037CD"/>
    <w:rsid w:val="00C10823"/>
    <w:rsid w:val="00C21D6D"/>
    <w:rsid w:val="00C244BD"/>
    <w:rsid w:val="00C36F23"/>
    <w:rsid w:val="00C50AE1"/>
    <w:rsid w:val="00C651B9"/>
    <w:rsid w:val="00C663F8"/>
    <w:rsid w:val="00C70A3D"/>
    <w:rsid w:val="00C973F1"/>
    <w:rsid w:val="00CA3D92"/>
    <w:rsid w:val="00CA434D"/>
    <w:rsid w:val="00CA78B7"/>
    <w:rsid w:val="00CB24BC"/>
    <w:rsid w:val="00CB63E4"/>
    <w:rsid w:val="00CC2081"/>
    <w:rsid w:val="00CC6C00"/>
    <w:rsid w:val="00CE167F"/>
    <w:rsid w:val="00CE252D"/>
    <w:rsid w:val="00CE25D8"/>
    <w:rsid w:val="00CF671C"/>
    <w:rsid w:val="00CF7505"/>
    <w:rsid w:val="00D0305A"/>
    <w:rsid w:val="00D213E6"/>
    <w:rsid w:val="00D3375A"/>
    <w:rsid w:val="00D40814"/>
    <w:rsid w:val="00D548D7"/>
    <w:rsid w:val="00D54B8E"/>
    <w:rsid w:val="00D85440"/>
    <w:rsid w:val="00DA5789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1120"/>
    <w:rsid w:val="00E551CD"/>
    <w:rsid w:val="00E660E3"/>
    <w:rsid w:val="00E775FD"/>
    <w:rsid w:val="00E919F2"/>
    <w:rsid w:val="00E91AA0"/>
    <w:rsid w:val="00E9304B"/>
    <w:rsid w:val="00EA0F1B"/>
    <w:rsid w:val="00EA7030"/>
    <w:rsid w:val="00EE0C8C"/>
    <w:rsid w:val="00EE57A8"/>
    <w:rsid w:val="00EF1C2D"/>
    <w:rsid w:val="00F02209"/>
    <w:rsid w:val="00F172B5"/>
    <w:rsid w:val="00F24078"/>
    <w:rsid w:val="00F34E49"/>
    <w:rsid w:val="00F41864"/>
    <w:rsid w:val="00F424C3"/>
    <w:rsid w:val="00F458D0"/>
    <w:rsid w:val="00F47C7E"/>
    <w:rsid w:val="00F576CF"/>
    <w:rsid w:val="00F57B68"/>
    <w:rsid w:val="00F74523"/>
    <w:rsid w:val="00F74934"/>
    <w:rsid w:val="00F74E03"/>
    <w:rsid w:val="00F834BE"/>
    <w:rsid w:val="00F84565"/>
    <w:rsid w:val="00F90840"/>
    <w:rsid w:val="00FA3DED"/>
    <w:rsid w:val="00FA78DC"/>
    <w:rsid w:val="00FA78E3"/>
    <w:rsid w:val="00FB4FEA"/>
    <w:rsid w:val="00FD263F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31EC5"/>
  <w15:docId w15:val="{495130A6-EB2E-41F9-8517-F67314EF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1A0E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063F0D"/>
    <w:pPr>
      <w:numPr>
        <w:numId w:val="6"/>
      </w:numPr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D263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customStyle="1" w:styleId="Standard">
    <w:name w:val="Standard"/>
    <w:rsid w:val="00F57B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E775FD"/>
    <w:pPr>
      <w:numPr>
        <w:numId w:val="7"/>
      </w:numPr>
    </w:pPr>
  </w:style>
  <w:style w:type="paragraph" w:customStyle="1" w:styleId="Style12">
    <w:name w:val="Style12"/>
    <w:basedOn w:val="Normalny"/>
    <w:uiPriority w:val="99"/>
    <w:rsid w:val="005E1503"/>
    <w:pPr>
      <w:widowControl w:val="0"/>
      <w:autoSpaceDE w:val="0"/>
      <w:autoSpaceDN w:val="0"/>
      <w:adjustRightInd w:val="0"/>
      <w:spacing w:after="0" w:line="190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9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oradca%20zawodowy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D169-0B28-456E-A8CE-5D1086CC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Doradca zawodowy_karta działań_GDZ_II</Template>
  <TotalTime>2</TotalTime>
  <Pages>3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</cp:lastModifiedBy>
  <cp:revision>12</cp:revision>
  <cp:lastPrinted>2017-01-25T12:25:00Z</cp:lastPrinted>
  <dcterms:created xsi:type="dcterms:W3CDTF">2020-02-26T09:19:00Z</dcterms:created>
  <dcterms:modified xsi:type="dcterms:W3CDTF">2020-02-26T10:37:00Z</dcterms:modified>
</cp:coreProperties>
</file>