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2E1096" w:rsidRDefault="006221D8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01/09</w:t>
      </w:r>
      <w:r w:rsidR="005B7B79">
        <w:rPr>
          <w:rFonts w:ascii="Calibri" w:eastAsia="Times New Roman" w:hAnsi="Calibri" w:cs="Times New Roman"/>
          <w:b/>
          <w:lang w:eastAsia="pl-PL"/>
        </w:rPr>
        <w:t>/2019</w:t>
      </w:r>
      <w:r w:rsidR="00293A0E">
        <w:rPr>
          <w:rFonts w:ascii="Calibri" w:eastAsia="Times New Roman" w:hAnsi="Calibri" w:cs="Times New Roman"/>
          <w:b/>
          <w:lang w:eastAsia="pl-PL"/>
        </w:rPr>
        <w:t>/BG</w:t>
      </w:r>
      <w:r>
        <w:rPr>
          <w:rFonts w:ascii="Calibri" w:eastAsia="Times New Roman" w:hAnsi="Calibri" w:cs="Times New Roman"/>
          <w:b/>
          <w:lang w:eastAsia="pl-PL"/>
        </w:rPr>
        <w:t xml:space="preserve"> z dnia 09.09</w:t>
      </w:r>
      <w:r w:rsidR="002E1096">
        <w:rPr>
          <w:rFonts w:ascii="Calibri" w:eastAsia="Times New Roman" w:hAnsi="Calibri" w:cs="Times New Roman"/>
          <w:b/>
          <w:lang w:eastAsia="pl-PL"/>
        </w:rPr>
        <w:t xml:space="preserve">.2019 </w:t>
      </w: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0D368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Artykuły</w:t>
      </w:r>
      <w:r w:rsidR="00A04084">
        <w:rPr>
          <w:rFonts w:ascii="Calibri" w:eastAsia="Times New Roman" w:hAnsi="Calibri" w:cs="Times New Roman"/>
          <w:b/>
          <w:bCs/>
          <w:lang w:eastAsia="pl-PL"/>
        </w:rPr>
        <w:t xml:space="preserve"> spożywcze</w:t>
      </w:r>
    </w:p>
    <w:tbl>
      <w:tblPr>
        <w:tblStyle w:val="Tabela-Siatka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850"/>
        <w:gridCol w:w="686"/>
        <w:gridCol w:w="709"/>
        <w:gridCol w:w="1417"/>
        <w:gridCol w:w="1418"/>
        <w:gridCol w:w="1417"/>
      </w:tblGrid>
      <w:tr w:rsidR="006221D8" w:rsidTr="00364275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21D8" w:rsidRDefault="006221D8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21D8" w:rsidRDefault="006221D8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21D8" w:rsidRDefault="006221D8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21D8" w:rsidRDefault="006221D8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21D8" w:rsidRDefault="006221D8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 netto jednostkowa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21D8" w:rsidRDefault="006221D8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6221D8" w:rsidRDefault="006221D8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21D8" w:rsidRDefault="006221D8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6221D8" w:rsidRDefault="006221D8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1.</w:t>
            </w:r>
          </w:p>
          <w:p w:rsidR="006221D8" w:rsidRDefault="006221D8" w:rsidP="007B267D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AF7A4A">
            <w:r>
              <w:t xml:space="preserve">Kawa drobno mielona 250g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0B118C" w:rsidP="00B17A8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7B267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7B267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7B267D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AF7A4A">
            <w:r>
              <w:t xml:space="preserve">Kawa rozpuszczalna </w:t>
            </w:r>
            <w:r w:rsidR="000B118C">
              <w:t xml:space="preserve">typu </w:t>
            </w:r>
            <w:proofErr w:type="spellStart"/>
            <w:r w:rsidR="000B118C">
              <w:t>Crema</w:t>
            </w:r>
            <w:proofErr w:type="spellEnd"/>
            <w:r w:rsidR="000B118C">
              <w:t xml:space="preserve"> 2</w:t>
            </w:r>
            <w:r>
              <w:t>00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0B118C" w:rsidP="00B17A8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7B267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7B267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7B267D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F5521F">
            <w:r>
              <w:t>Mleko 3,2 % UHT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0B118C" w:rsidP="006221D8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F55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</w:tr>
      <w:tr w:rsidR="000B118C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8C" w:rsidRDefault="000B118C" w:rsidP="006221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8C" w:rsidRDefault="000B118C" w:rsidP="000B118C">
            <w:r>
              <w:t xml:space="preserve">Śmietanka UHT do kawy 10x10 ml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8C" w:rsidRDefault="000B118C" w:rsidP="000B118C">
            <w:r>
              <w:t xml:space="preserve">Op.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8C" w:rsidRDefault="000B118C" w:rsidP="006221D8">
            <w:pPr>
              <w:jc w:val="center"/>
            </w:pPr>
            <w: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8C" w:rsidRDefault="000B118C" w:rsidP="00F55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18C" w:rsidRDefault="000B118C" w:rsidP="00F552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18C" w:rsidRDefault="000B118C" w:rsidP="00F5521F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4C3DF3" w:rsidRDefault="006221D8" w:rsidP="001676B7">
            <w:r>
              <w:t xml:space="preserve">Mieszanka  cukierków z galaretki w czekoladzie ok 230 g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3A0057" w:rsidP="00B17A8A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F55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6221D8" w:rsidRDefault="006221D8" w:rsidP="006221D8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221D8">
              <w:rPr>
                <w:color w:val="000000" w:themeColor="text1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031BA7">
            <w:r>
              <w:t xml:space="preserve"> Wafle o smaku śmietankowo-kakaowym </w:t>
            </w:r>
            <w:r w:rsidR="000B118C">
              <w:t xml:space="preserve"> ok </w:t>
            </w:r>
            <w:bookmarkStart w:id="0" w:name="_GoBack"/>
            <w:bookmarkEnd w:id="0"/>
            <w:r>
              <w:t>180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F55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6C2224" w:rsidRDefault="006221D8" w:rsidP="00031BA7">
            <w:r>
              <w:t>Ciastka maślane w czekoladzie  ok 170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1676B7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F55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594395">
            <w:r>
              <w:t xml:space="preserve">Herbatniki czekoladowe ok 220 g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F55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6C2224" w:rsidRDefault="006221D8" w:rsidP="00F5521F">
            <w:r w:rsidRPr="009D2BDE">
              <w:t>Biszkopty z galaretką oblane czekoladą ok 150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F55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F5521F">
            <w:r w:rsidRPr="009D2BDE">
              <w:t xml:space="preserve">Kruche ciastka  kokosowe </w:t>
            </w:r>
            <w:r>
              <w:t>ok 170</w:t>
            </w:r>
            <w:r w:rsidRPr="009D2BDE">
              <w:t xml:space="preserve">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9D2BDE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F552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F5521F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FE7A57" w:rsidRDefault="006221D8" w:rsidP="001676B7">
            <w:r w:rsidRPr="009D2BDE">
              <w:t>Cia</w:t>
            </w:r>
            <w:r>
              <w:t>stka z kawałkami czekolady ok 14</w:t>
            </w:r>
            <w:r w:rsidRPr="009D2BDE">
              <w:t>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FE7A57" w:rsidRDefault="006221D8" w:rsidP="00B17A8A">
            <w:pPr>
              <w:jc w:val="center"/>
            </w:pPr>
            <w:r w:rsidRPr="00FE7A57"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FE7A57" w:rsidRDefault="006221D8" w:rsidP="009D2BDE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4E45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4E45D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4E45DA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9D2BDE" w:rsidRDefault="006221D8" w:rsidP="001676B7">
            <w:r>
              <w:t xml:space="preserve">Ciastka z karmelem i bakaliami oblane czekoladą ok 140 g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FE7A57" w:rsidRDefault="006221D8" w:rsidP="00B17A8A">
            <w:pPr>
              <w:jc w:val="center"/>
            </w:pPr>
            <w:r>
              <w:t xml:space="preserve">Op.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9D2BDE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4E45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4E45D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4E45DA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594395">
            <w:r w:rsidRPr="009D2BDE">
              <w:t>Cukierki krówki pakowane po 1 kg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FE7A57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804D01" w:rsidP="00B17A8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4E45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4E45D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4E45DA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Pr="00083809" w:rsidRDefault="006221D8" w:rsidP="001D57A9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Woda gazowana 1,5l x6 (9L)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3A69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3A69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3A6900"/>
        </w:tc>
      </w:tr>
      <w:tr w:rsidR="006221D8" w:rsidTr="00364275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6221D8">
            <w:pPr>
              <w:pStyle w:val="Akapitzlist"/>
              <w:numPr>
                <w:ilvl w:val="0"/>
                <w:numId w:val="5"/>
              </w:numPr>
            </w:pPr>
            <w: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876DF9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Woda niegazowana 1,5l x6 (9L)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B17A8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8" w:rsidRDefault="006221D8" w:rsidP="003A69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3A69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1D8" w:rsidRDefault="006221D8" w:rsidP="003A6900"/>
        </w:tc>
      </w:tr>
    </w:tbl>
    <w:p w:rsidR="00BA4C49" w:rsidRPr="00D64DD6" w:rsidRDefault="00BA4C49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D64DD6" w:rsidRPr="00D64DD6" w:rsidRDefault="00D64DD6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 w:rsidSect="0087012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6A" w:rsidRDefault="000F576A" w:rsidP="00147C1E">
      <w:pPr>
        <w:spacing w:after="0" w:line="240" w:lineRule="auto"/>
      </w:pPr>
      <w:r>
        <w:separator/>
      </w:r>
    </w:p>
  </w:endnote>
  <w:endnote w:type="continuationSeparator" w:id="0">
    <w:p w:rsidR="000F576A" w:rsidRDefault="000F576A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87012E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-286385</wp:posOffset>
          </wp:positionV>
          <wp:extent cx="5151755" cy="8959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6A" w:rsidRDefault="000F576A" w:rsidP="00147C1E">
      <w:pPr>
        <w:spacing w:after="0" w:line="240" w:lineRule="auto"/>
      </w:pPr>
      <w:r>
        <w:separator/>
      </w:r>
    </w:p>
  </w:footnote>
  <w:footnote w:type="continuationSeparator" w:id="0">
    <w:p w:rsidR="000F576A" w:rsidRDefault="000F576A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-19050</wp:posOffset>
          </wp:positionH>
          <wp:positionV relativeFrom="page">
            <wp:posOffset>-6350</wp:posOffset>
          </wp:positionV>
          <wp:extent cx="7557770" cy="1016000"/>
          <wp:effectExtent l="0" t="0" r="508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86" cy="101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F8F"/>
    <w:multiLevelType w:val="hybridMultilevel"/>
    <w:tmpl w:val="362C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642E5"/>
    <w:multiLevelType w:val="hybridMultilevel"/>
    <w:tmpl w:val="3158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10DF7"/>
    <w:rsid w:val="00031BA7"/>
    <w:rsid w:val="000515E5"/>
    <w:rsid w:val="000520F4"/>
    <w:rsid w:val="00071788"/>
    <w:rsid w:val="00073A7E"/>
    <w:rsid w:val="00083809"/>
    <w:rsid w:val="000B118C"/>
    <w:rsid w:val="000D3689"/>
    <w:rsid w:val="000F576A"/>
    <w:rsid w:val="00147C1E"/>
    <w:rsid w:val="0016031C"/>
    <w:rsid w:val="001676B7"/>
    <w:rsid w:val="00167DF2"/>
    <w:rsid w:val="00172D9B"/>
    <w:rsid w:val="00175503"/>
    <w:rsid w:val="001D3BF6"/>
    <w:rsid w:val="001D57A9"/>
    <w:rsid w:val="00227CF3"/>
    <w:rsid w:val="0023244F"/>
    <w:rsid w:val="00293A0E"/>
    <w:rsid w:val="002C4319"/>
    <w:rsid w:val="002E1096"/>
    <w:rsid w:val="002F27A7"/>
    <w:rsid w:val="0033359E"/>
    <w:rsid w:val="003351F1"/>
    <w:rsid w:val="003476A3"/>
    <w:rsid w:val="00351A3A"/>
    <w:rsid w:val="00364275"/>
    <w:rsid w:val="003737FF"/>
    <w:rsid w:val="003A0057"/>
    <w:rsid w:val="003A0A5D"/>
    <w:rsid w:val="003A6900"/>
    <w:rsid w:val="003C06FC"/>
    <w:rsid w:val="00452307"/>
    <w:rsid w:val="00454DBF"/>
    <w:rsid w:val="004A051B"/>
    <w:rsid w:val="004A0DD6"/>
    <w:rsid w:val="004A13C8"/>
    <w:rsid w:val="004C40EA"/>
    <w:rsid w:val="004E18E3"/>
    <w:rsid w:val="004E45DA"/>
    <w:rsid w:val="004E6A43"/>
    <w:rsid w:val="004F6277"/>
    <w:rsid w:val="00507C80"/>
    <w:rsid w:val="00517E3F"/>
    <w:rsid w:val="00521D40"/>
    <w:rsid w:val="0055549E"/>
    <w:rsid w:val="005604BC"/>
    <w:rsid w:val="005909B7"/>
    <w:rsid w:val="00594395"/>
    <w:rsid w:val="005B7B79"/>
    <w:rsid w:val="005D2D65"/>
    <w:rsid w:val="006221D8"/>
    <w:rsid w:val="00683D8D"/>
    <w:rsid w:val="006B6A07"/>
    <w:rsid w:val="006D267B"/>
    <w:rsid w:val="006F4F83"/>
    <w:rsid w:val="0075716C"/>
    <w:rsid w:val="007B267D"/>
    <w:rsid w:val="00804D01"/>
    <w:rsid w:val="0087012E"/>
    <w:rsid w:val="008731DE"/>
    <w:rsid w:val="00876DF9"/>
    <w:rsid w:val="008A3254"/>
    <w:rsid w:val="008E2D25"/>
    <w:rsid w:val="008F57F5"/>
    <w:rsid w:val="0090249B"/>
    <w:rsid w:val="00934813"/>
    <w:rsid w:val="00970ABE"/>
    <w:rsid w:val="00997024"/>
    <w:rsid w:val="009A00FF"/>
    <w:rsid w:val="009D2BDE"/>
    <w:rsid w:val="00A04084"/>
    <w:rsid w:val="00A2281D"/>
    <w:rsid w:val="00A51723"/>
    <w:rsid w:val="00AF2F3B"/>
    <w:rsid w:val="00AF3832"/>
    <w:rsid w:val="00AF7A4A"/>
    <w:rsid w:val="00B16D62"/>
    <w:rsid w:val="00B17A8A"/>
    <w:rsid w:val="00BA4C49"/>
    <w:rsid w:val="00BB245F"/>
    <w:rsid w:val="00BE6CC3"/>
    <w:rsid w:val="00BF63B4"/>
    <w:rsid w:val="00C20F2F"/>
    <w:rsid w:val="00C2395A"/>
    <w:rsid w:val="00C543AE"/>
    <w:rsid w:val="00D41325"/>
    <w:rsid w:val="00D4526E"/>
    <w:rsid w:val="00D5045A"/>
    <w:rsid w:val="00D64DD6"/>
    <w:rsid w:val="00D70C91"/>
    <w:rsid w:val="00D73ED6"/>
    <w:rsid w:val="00D83121"/>
    <w:rsid w:val="00DD5A14"/>
    <w:rsid w:val="00E10C4B"/>
    <w:rsid w:val="00E12139"/>
    <w:rsid w:val="00E2360B"/>
    <w:rsid w:val="00E66D34"/>
    <w:rsid w:val="00EB294E"/>
    <w:rsid w:val="00ED2F8A"/>
    <w:rsid w:val="00F30829"/>
    <w:rsid w:val="00F448C9"/>
    <w:rsid w:val="00F5521F"/>
    <w:rsid w:val="00F67FEE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Martyna</cp:lastModifiedBy>
  <cp:revision>32</cp:revision>
  <cp:lastPrinted>2019-03-25T11:37:00Z</cp:lastPrinted>
  <dcterms:created xsi:type="dcterms:W3CDTF">2019-01-22T12:57:00Z</dcterms:created>
  <dcterms:modified xsi:type="dcterms:W3CDTF">2019-09-09T08:34:00Z</dcterms:modified>
</cp:coreProperties>
</file>