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5" w:rsidRPr="00AB4025" w:rsidRDefault="00AB4025" w:rsidP="00AB4025">
      <w:pPr>
        <w:spacing w:after="0"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ZAPYTANIE OFERTOWE</w:t>
      </w:r>
    </w:p>
    <w:p w:rsidR="00AB4025" w:rsidRPr="00AB4025" w:rsidRDefault="00AB4025" w:rsidP="00AB4025">
      <w:pPr>
        <w:spacing w:after="0"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na przygotow</w:t>
      </w:r>
      <w:r w:rsidR="00CF4098">
        <w:rPr>
          <w:rFonts w:eastAsia="Times New Roman" w:cs="Times New Roman"/>
          <w:sz w:val="20"/>
          <w:lang w:eastAsia="pl-PL"/>
        </w:rPr>
        <w:t>anie i przeprowadzenie szkole</w:t>
      </w:r>
      <w:r w:rsidR="00326011">
        <w:rPr>
          <w:rFonts w:eastAsia="Times New Roman" w:cs="Times New Roman"/>
          <w:sz w:val="20"/>
          <w:lang w:eastAsia="pl-PL"/>
        </w:rPr>
        <w:t>nia/</w:t>
      </w:r>
      <w:r w:rsidR="00CF4098">
        <w:rPr>
          <w:rFonts w:eastAsia="Times New Roman" w:cs="Times New Roman"/>
          <w:sz w:val="20"/>
          <w:lang w:eastAsia="pl-PL"/>
        </w:rPr>
        <w:t>ń</w:t>
      </w:r>
      <w:r w:rsidRPr="00AB4025">
        <w:rPr>
          <w:rFonts w:eastAsia="Times New Roman" w:cs="Times New Roman"/>
          <w:sz w:val="20"/>
          <w:lang w:eastAsia="pl-PL"/>
        </w:rPr>
        <w:t xml:space="preserve"> </w:t>
      </w:r>
      <w:r w:rsidR="00CF4098">
        <w:rPr>
          <w:rFonts w:eastAsia="Times New Roman" w:cs="Times New Roman"/>
          <w:sz w:val="20"/>
          <w:lang w:eastAsia="pl-PL"/>
        </w:rPr>
        <w:t>komputerowego</w:t>
      </w:r>
      <w:r w:rsidR="00326011">
        <w:rPr>
          <w:rFonts w:eastAsia="Times New Roman" w:cs="Times New Roman"/>
          <w:sz w:val="20"/>
          <w:lang w:eastAsia="pl-PL"/>
        </w:rPr>
        <w:t>/-ych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 xml:space="preserve">Nr postępowania: </w:t>
      </w:r>
      <w:r w:rsidR="00326011">
        <w:rPr>
          <w:rFonts w:eastAsia="Times New Roman" w:cs="Times New Roman"/>
          <w:b/>
          <w:sz w:val="20"/>
          <w:lang w:eastAsia="pl-PL"/>
        </w:rPr>
        <w:t>06</w:t>
      </w:r>
      <w:r w:rsidR="00CF4098">
        <w:rPr>
          <w:rFonts w:eastAsia="Times New Roman" w:cs="Times New Roman"/>
          <w:b/>
          <w:sz w:val="20"/>
          <w:lang w:eastAsia="pl-PL"/>
        </w:rPr>
        <w:t>/01/2016</w:t>
      </w:r>
      <w:r w:rsidR="004D1FDE">
        <w:rPr>
          <w:rFonts w:eastAsia="Times New Roman" w:cs="Times New Roman"/>
          <w:b/>
          <w:sz w:val="20"/>
          <w:lang w:eastAsia="pl-PL"/>
        </w:rPr>
        <w:t>/OP</w:t>
      </w:r>
      <w:r w:rsidR="00CE43A0">
        <w:rPr>
          <w:rFonts w:eastAsia="Times New Roman" w:cs="Times New Roman"/>
          <w:b/>
          <w:sz w:val="20"/>
          <w:lang w:eastAsia="pl-PL"/>
        </w:rPr>
        <w:t>, data: 15</w:t>
      </w:r>
      <w:r w:rsidR="00CF4098">
        <w:rPr>
          <w:rFonts w:eastAsia="Times New Roman" w:cs="Times New Roman"/>
          <w:b/>
          <w:sz w:val="20"/>
          <w:lang w:eastAsia="pl-PL"/>
        </w:rPr>
        <w:t>.01.2016</w:t>
      </w:r>
      <w:r w:rsidRPr="00AB4025">
        <w:rPr>
          <w:rFonts w:eastAsia="Times New Roman" w:cs="Times New Roman"/>
          <w:b/>
          <w:sz w:val="20"/>
          <w:lang w:eastAsia="pl-PL"/>
        </w:rPr>
        <w:t xml:space="preserve"> r.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NAZWA I ADRES ZAMAWIAJĄCEGO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Fundacja Aktywizacja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ul. </w:t>
      </w:r>
      <w:r w:rsidR="00CF4098">
        <w:rPr>
          <w:rFonts w:eastAsia="Times New Roman" w:cs="Times New Roman"/>
          <w:sz w:val="20"/>
          <w:lang w:eastAsia="pl-PL"/>
        </w:rPr>
        <w:t>Tytusa Chałbińskiego 9/9A</w:t>
      </w:r>
      <w:r w:rsidRPr="00AB4025">
        <w:rPr>
          <w:rFonts w:eastAsia="Times New Roman" w:cs="Times New Roman"/>
          <w:sz w:val="20"/>
          <w:lang w:eastAsia="pl-PL"/>
        </w:rPr>
        <w:t xml:space="preserve"> </w:t>
      </w:r>
    </w:p>
    <w:p w:rsidR="00AB4025" w:rsidRPr="00AB4025" w:rsidRDefault="00CF4098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02-</w:t>
      </w:r>
      <w:r w:rsidR="00AB4025" w:rsidRPr="00AB4025">
        <w:rPr>
          <w:rFonts w:eastAsia="Times New Roman" w:cs="Times New Roman"/>
          <w:sz w:val="20"/>
          <w:lang w:eastAsia="pl-PL"/>
        </w:rPr>
        <w:t>0</w:t>
      </w:r>
      <w:r>
        <w:rPr>
          <w:rFonts w:eastAsia="Times New Roman" w:cs="Times New Roman"/>
          <w:sz w:val="20"/>
          <w:lang w:eastAsia="pl-PL"/>
        </w:rPr>
        <w:t>04</w:t>
      </w:r>
      <w:r w:rsidR="00AB4025" w:rsidRPr="00AB4025">
        <w:rPr>
          <w:rFonts w:eastAsia="Times New Roman" w:cs="Times New Roman"/>
          <w:sz w:val="20"/>
          <w:lang w:eastAsia="pl-PL"/>
        </w:rPr>
        <w:t xml:space="preserve"> Warszawa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KRS 0000049694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NIP 527-13-11-973</w:t>
      </w:r>
    </w:p>
    <w:p w:rsidR="00AB4025" w:rsidRPr="00AB4025" w:rsidRDefault="00557E68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hyperlink r:id="rId10" w:history="1">
        <w:r w:rsidR="00AB4025" w:rsidRPr="00AB4025">
          <w:rPr>
            <w:rStyle w:val="Hipercze"/>
            <w:rFonts w:eastAsia="Times New Roman" w:cs="Times New Roman"/>
            <w:color w:val="auto"/>
            <w:sz w:val="20"/>
            <w:lang w:eastAsia="pl-PL"/>
          </w:rPr>
          <w:t>www.aktywizacja.org.pl</w:t>
        </w:r>
      </w:hyperlink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OPIS PRZEDMIOTU ZAMÓWIENIA</w:t>
      </w:r>
    </w:p>
    <w:p w:rsidR="00AB4025" w:rsidRPr="00AB4025" w:rsidRDefault="00AB4025" w:rsidP="00AB4025">
      <w:pPr>
        <w:numPr>
          <w:ilvl w:val="0"/>
          <w:numId w:val="6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Przedmiotem zamówienia jest przygotowanie i przeprowadzenie przez wybranego/-ą </w:t>
      </w:r>
      <w:r w:rsidR="00CF4098">
        <w:rPr>
          <w:rFonts w:eastAsia="Times New Roman" w:cs="Times New Roman"/>
          <w:sz w:val="20"/>
          <w:lang w:eastAsia="pl-PL"/>
        </w:rPr>
        <w:t>trenera/-kę dwóch szkoleń</w:t>
      </w:r>
      <w:r w:rsidRPr="00AB4025">
        <w:rPr>
          <w:rFonts w:eastAsia="Times New Roman" w:cs="Times New Roman"/>
          <w:sz w:val="20"/>
          <w:lang w:eastAsia="pl-PL"/>
        </w:rPr>
        <w:t xml:space="preserve"> pn. </w:t>
      </w:r>
      <w:r w:rsidR="00CF4098">
        <w:rPr>
          <w:rFonts w:eastAsia="Times New Roman" w:cs="Times New Roman"/>
          <w:sz w:val="20"/>
          <w:lang w:eastAsia="pl-PL"/>
        </w:rPr>
        <w:t>Podstawy obsługi komputera i Internetu – poziom I (52h) oraz Podstawy obsługi komputera i Internetu – poziom II (52h)</w:t>
      </w:r>
    </w:p>
    <w:p w:rsidR="00AB4025" w:rsidRPr="00AB4025" w:rsidRDefault="00CF4098" w:rsidP="00AB4025">
      <w:pPr>
        <w:numPr>
          <w:ilvl w:val="0"/>
          <w:numId w:val="6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Szkolenia</w:t>
      </w:r>
      <w:r w:rsidR="00AB4025" w:rsidRPr="00AB4025">
        <w:rPr>
          <w:rFonts w:eastAsia="Times New Roman" w:cs="Times New Roman"/>
          <w:sz w:val="20"/>
          <w:lang w:eastAsia="pl-PL"/>
        </w:rPr>
        <w:t xml:space="preserve"> mus</w:t>
      </w:r>
      <w:r>
        <w:rPr>
          <w:rFonts w:eastAsia="Times New Roman" w:cs="Times New Roman"/>
          <w:sz w:val="20"/>
          <w:lang w:eastAsia="pl-PL"/>
        </w:rPr>
        <w:t>zą</w:t>
      </w:r>
      <w:r w:rsidR="00AB4025" w:rsidRPr="00AB4025">
        <w:rPr>
          <w:rFonts w:eastAsia="Times New Roman" w:cs="Times New Roman"/>
          <w:sz w:val="20"/>
          <w:lang w:eastAsia="pl-PL"/>
        </w:rPr>
        <w:t xml:space="preserve"> spełniać następujące wymagania: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1276" w:hanging="567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szkoleni</w:t>
      </w:r>
      <w:r w:rsidR="00CF4098">
        <w:rPr>
          <w:rFonts w:eastAsia="Times New Roman" w:cs="Times New Roman"/>
          <w:sz w:val="20"/>
          <w:lang w:eastAsia="pl-PL"/>
        </w:rPr>
        <w:t>a</w:t>
      </w:r>
      <w:r w:rsidRPr="00AB4025">
        <w:rPr>
          <w:rFonts w:eastAsia="Times New Roman" w:cs="Times New Roman"/>
          <w:sz w:val="20"/>
          <w:lang w:eastAsia="pl-PL"/>
        </w:rPr>
        <w:t xml:space="preserve"> odbywać się będ</w:t>
      </w:r>
      <w:r w:rsidR="00CF4098">
        <w:rPr>
          <w:rFonts w:eastAsia="Times New Roman" w:cs="Times New Roman"/>
          <w:sz w:val="20"/>
          <w:lang w:eastAsia="pl-PL"/>
        </w:rPr>
        <w:t>ą</w:t>
      </w:r>
      <w:r w:rsidRPr="00AB4025">
        <w:rPr>
          <w:rFonts w:eastAsia="Times New Roman" w:cs="Times New Roman"/>
          <w:sz w:val="20"/>
          <w:lang w:eastAsia="pl-PL"/>
        </w:rPr>
        <w:t xml:space="preserve"> w </w:t>
      </w:r>
      <w:r w:rsidR="00CF4098">
        <w:rPr>
          <w:rFonts w:eastAsia="Times New Roman" w:cs="Times New Roman"/>
          <w:sz w:val="20"/>
          <w:lang w:eastAsia="pl-PL"/>
        </w:rPr>
        <w:t>Powiatowym Urzędzie Pracy w Zabrzu (ul. Plac Krakowski 9</w:t>
      </w:r>
      <w:r w:rsidRPr="00AB4025">
        <w:rPr>
          <w:rFonts w:eastAsia="Times New Roman" w:cs="Times New Roman"/>
          <w:sz w:val="20"/>
          <w:lang w:eastAsia="pl-PL"/>
        </w:rPr>
        <w:t xml:space="preserve">) lub </w:t>
      </w:r>
      <w:r w:rsidR="00326011">
        <w:rPr>
          <w:rFonts w:eastAsia="Times New Roman" w:cs="Times New Roman"/>
          <w:sz w:val="20"/>
          <w:lang w:eastAsia="pl-PL"/>
        </w:rPr>
        <w:br/>
      </w:r>
      <w:r w:rsidRPr="00AB4025">
        <w:rPr>
          <w:rFonts w:eastAsia="Times New Roman" w:cs="Times New Roman"/>
          <w:sz w:val="20"/>
          <w:lang w:eastAsia="pl-PL"/>
        </w:rPr>
        <w:t xml:space="preserve">w innym miejscu na terenie </w:t>
      </w:r>
      <w:r w:rsidR="00CF4098">
        <w:rPr>
          <w:rFonts w:eastAsia="Times New Roman" w:cs="Times New Roman"/>
          <w:sz w:val="20"/>
          <w:lang w:eastAsia="pl-PL"/>
        </w:rPr>
        <w:t>Zabrza</w:t>
      </w:r>
      <w:r w:rsidRPr="00AB4025">
        <w:rPr>
          <w:rFonts w:eastAsia="Times New Roman" w:cs="Times New Roman"/>
          <w:sz w:val="20"/>
          <w:lang w:eastAsia="pl-PL"/>
        </w:rPr>
        <w:t xml:space="preserve"> wskazanym przez organizatora. 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993" w:hanging="284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szkoleni</w:t>
      </w:r>
      <w:r w:rsidR="00CF4098">
        <w:rPr>
          <w:rFonts w:eastAsia="Times New Roman" w:cs="Times New Roman"/>
          <w:sz w:val="20"/>
          <w:lang w:eastAsia="pl-PL"/>
        </w:rPr>
        <w:t>a</w:t>
      </w:r>
      <w:r w:rsidRPr="00AB4025">
        <w:rPr>
          <w:rFonts w:eastAsia="Times New Roman" w:cs="Times New Roman"/>
          <w:sz w:val="20"/>
          <w:lang w:eastAsia="pl-PL"/>
        </w:rPr>
        <w:t xml:space="preserve"> odbywać się będ</w:t>
      </w:r>
      <w:r w:rsidR="00CF4098">
        <w:rPr>
          <w:rFonts w:eastAsia="Times New Roman" w:cs="Times New Roman"/>
          <w:sz w:val="20"/>
          <w:lang w:eastAsia="pl-PL"/>
        </w:rPr>
        <w:t>ą</w:t>
      </w:r>
      <w:r w:rsidRPr="00AB4025">
        <w:rPr>
          <w:rFonts w:eastAsia="Times New Roman" w:cs="Times New Roman"/>
          <w:sz w:val="20"/>
          <w:lang w:eastAsia="pl-PL"/>
        </w:rPr>
        <w:t xml:space="preserve"> w okresie </w:t>
      </w:r>
      <w:r w:rsidR="00CF4098">
        <w:rPr>
          <w:rFonts w:eastAsia="Times New Roman" w:cs="Times New Roman"/>
          <w:sz w:val="20"/>
          <w:lang w:eastAsia="pl-PL"/>
        </w:rPr>
        <w:t>styczeń-luty 2016</w:t>
      </w:r>
      <w:r w:rsidRPr="00AB4025">
        <w:rPr>
          <w:rFonts w:eastAsia="Times New Roman" w:cs="Times New Roman"/>
          <w:sz w:val="20"/>
          <w:lang w:eastAsia="pl-PL"/>
        </w:rPr>
        <w:t>r. (szczegółowy harmonogram do uzgodnienia między stronami)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1276" w:hanging="567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w szkoleniu będzie uczestniczyło od 8 do 12 osób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1276" w:hanging="567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czas trwania poszczególnych szkoleń wynosi - </w:t>
      </w:r>
      <w:r w:rsidR="00CF4098">
        <w:rPr>
          <w:rFonts w:eastAsia="Times New Roman" w:cs="Times New Roman"/>
          <w:sz w:val="20"/>
          <w:lang w:eastAsia="pl-PL"/>
        </w:rPr>
        <w:t>Podstawy obsługi komputera i Internetu – poziom I (52h) oraz Podstawy obsługi komputera i Internetu – poziom II (52h)</w:t>
      </w:r>
    </w:p>
    <w:p w:rsidR="00AB4025" w:rsidRPr="00AB4025" w:rsidRDefault="00AB4025" w:rsidP="00AB4025">
      <w:pPr>
        <w:spacing w:after="0" w:line="240" w:lineRule="auto"/>
        <w:ind w:left="708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gdzie 1 godzina szkoleniowa oznacza: 45 minut zajęć oraz 15 minut przerwy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1276" w:hanging="567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szkolenia organizowane będą w następującym trybie: dni robocze i/lub w weekendy.</w:t>
      </w:r>
    </w:p>
    <w:p w:rsidR="00AB4025" w:rsidRPr="00AB4025" w:rsidRDefault="00AB4025" w:rsidP="00AB4025">
      <w:pPr>
        <w:numPr>
          <w:ilvl w:val="0"/>
          <w:numId w:val="6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Przedmiot zamówienia wykonywany będzie osobiście, bez możliwości zlecania osobom trzecim, na podstawie umowy cywilno – prawnej </w:t>
      </w:r>
      <w:r w:rsidR="00097D53">
        <w:rPr>
          <w:rFonts w:eastAsia="Times New Roman" w:cs="Times New Roman"/>
          <w:sz w:val="20"/>
          <w:lang w:eastAsia="pl-PL"/>
        </w:rPr>
        <w:t xml:space="preserve">(umowa zlecenie), w wymiarze </w:t>
      </w:r>
      <w:r w:rsidR="00CF4098">
        <w:rPr>
          <w:rFonts w:eastAsia="Times New Roman" w:cs="Times New Roman"/>
          <w:sz w:val="20"/>
          <w:lang w:eastAsia="pl-PL"/>
        </w:rPr>
        <w:t>104</w:t>
      </w:r>
      <w:r w:rsidRPr="00AB4025">
        <w:rPr>
          <w:rFonts w:eastAsia="Times New Roman" w:cs="Times New Roman"/>
          <w:sz w:val="20"/>
          <w:lang w:eastAsia="pl-PL"/>
        </w:rPr>
        <w:t xml:space="preserve"> h w okresie realizacji projektu tj. od dnia podpisania</w:t>
      </w:r>
      <w:r w:rsidR="00CF4098">
        <w:rPr>
          <w:rFonts w:eastAsia="Times New Roman" w:cs="Times New Roman"/>
          <w:sz w:val="20"/>
          <w:lang w:eastAsia="pl-PL"/>
        </w:rPr>
        <w:t xml:space="preserve"> umowy maksymalnie do dnia 31.03.2016</w:t>
      </w:r>
      <w:r w:rsidRPr="00AB4025">
        <w:rPr>
          <w:rFonts w:eastAsia="Times New Roman" w:cs="Times New Roman"/>
          <w:sz w:val="20"/>
          <w:lang w:eastAsia="pl-PL"/>
        </w:rPr>
        <w:t>r.</w:t>
      </w:r>
    </w:p>
    <w:p w:rsidR="00AB4025" w:rsidRPr="00AB4025" w:rsidRDefault="00AB4025" w:rsidP="00AB4025">
      <w:pPr>
        <w:numPr>
          <w:ilvl w:val="0"/>
          <w:numId w:val="6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Uczestnikami/-czkami szkoleń będą osoby z rożnymi rodzajami niepełnosprawności, uczestnicy projektu pt. „Od samodzielności do aktywności zawodowej” współfinansowanego przez Państwowy Fundusz Rehabilitacji Osób Niepełnosprawnych.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WSPÓLNY SŁOWNIK ZAMÓWIEŃ (CPV)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80000000-4 – Usługi edukacyjne i szkoleniowe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80500000-9 – Usługi szkoleniowe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80530000-8 – Usługi szkoleniowe zawodowe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ZADANIA PO STRONIE WYKONAWCY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Wykonawca zobowiązany jest do: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przygotowania i przekazania Zamawiającemu „</w:t>
      </w:r>
      <w:r w:rsidR="00CF4098">
        <w:rPr>
          <w:rFonts w:eastAsia="Times New Roman" w:cs="Times New Roman"/>
          <w:sz w:val="20"/>
          <w:lang w:eastAsia="pl-PL"/>
        </w:rPr>
        <w:t>Programu szczegółowego szkoleń</w:t>
      </w:r>
      <w:r w:rsidRPr="00AB4025">
        <w:rPr>
          <w:rFonts w:eastAsia="Times New Roman" w:cs="Times New Roman"/>
          <w:sz w:val="20"/>
          <w:lang w:eastAsia="pl-PL"/>
        </w:rPr>
        <w:t xml:space="preserve">” wraz </w:t>
      </w:r>
      <w:r w:rsidRPr="00AB4025">
        <w:rPr>
          <w:rFonts w:eastAsia="Times New Roman" w:cs="Times New Roman"/>
          <w:sz w:val="20"/>
          <w:lang w:eastAsia="pl-PL"/>
        </w:rPr>
        <w:br/>
        <w:t>z  materiałami szkoleniowymi (w formie skryptu w formacie pdf) w terminie 5 dni roboczych od otrzymania od Zamawiaj</w:t>
      </w:r>
      <w:r w:rsidR="00CF4098">
        <w:rPr>
          <w:rFonts w:eastAsia="Times New Roman" w:cs="Times New Roman"/>
          <w:sz w:val="20"/>
          <w:lang w:eastAsia="pl-PL"/>
        </w:rPr>
        <w:t>ącego „Programu ogólnego szkoleń komputerowych</w:t>
      </w:r>
      <w:r w:rsidRPr="00AB4025">
        <w:rPr>
          <w:rFonts w:eastAsia="Times New Roman" w:cs="Times New Roman"/>
          <w:sz w:val="20"/>
          <w:lang w:eastAsia="pl-PL"/>
        </w:rPr>
        <w:t>”  (program szczegółowy powstaje na podstawie programu ogólnego) oraz do korekty „Programu szczegółowego szkolenia” lub materiałów, o ile Zamawiający zgłosi Wykonawcy taką konieczność (w terminie 5 dni roboczych od dnia otrzymania uwag). „Program szczegółowego szkolenia” musi być przygotowany na podstawie wzoru przekazanego przez Zamawiającego. Warunkiem wypłaty wynagrodzenia jest ponadto przekazanie Zamawiającemu starannie i poprawnie uzupełnionej oraz pełnej dokumentacji dotyczącej szkolenia obejmującej dokumenty powstałe w wyniku wykonania przez Wykonawcę obowiązków określonych w pkt. 4 zapytania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lastRenderedPageBreak/>
        <w:t>przygotowania i przeprowadzenia badania potrzeb szkolenio</w:t>
      </w:r>
      <w:r w:rsidR="00326011">
        <w:rPr>
          <w:rFonts w:eastAsia="Times New Roman" w:cs="Times New Roman"/>
          <w:sz w:val="20"/>
          <w:lang w:eastAsia="pl-PL"/>
        </w:rPr>
        <w:t>wych uczestników/-czek szkoleń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przygotow</w:t>
      </w:r>
      <w:r w:rsidR="00326011">
        <w:rPr>
          <w:rFonts w:eastAsia="Times New Roman" w:cs="Times New Roman"/>
          <w:sz w:val="20"/>
          <w:lang w:eastAsia="pl-PL"/>
        </w:rPr>
        <w:t>ania i przeprowadzenia szkoleń</w:t>
      </w:r>
      <w:r w:rsidRPr="00AB4025">
        <w:rPr>
          <w:rFonts w:eastAsia="Times New Roman" w:cs="Times New Roman"/>
          <w:sz w:val="20"/>
          <w:lang w:eastAsia="pl-PL"/>
        </w:rPr>
        <w:t xml:space="preserve"> z zakresów tematycznych wymienionych w opisie przedmiotu zamówienia</w:t>
      </w:r>
    </w:p>
    <w:p w:rsidR="00AB4025" w:rsidRPr="00AB4025" w:rsidRDefault="00AB4025" w:rsidP="00AB4025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przygotowania i przeprowadzenia końcowego sprawdzianu wiedzy uczestników/-czek szkoleń w postaci  testu końcowego wiedzy i/lub zadania kontrolnego wymagającego oceny 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przygotowania i przeprowadzenia poprawy końcowego sprawdzianu wiedzy dla uczestników/-czek szkoleń, którzy/-re nie otrzymają zaliczenia w pierwszym terminie (poprawa powinna odbyć się w ciągu 30 dni od dnia zakończenia szkolenia; dopuszcza się formę zdalną poprawy)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sporządzenia dla każdego/-ej uczestnika/-czki szkolenia indywidualnej opinii dotyczącej postępów bądź dalszych potrzeb edukacyjnych w zakresie szkolenia po zakończeniu szkolenia 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prowadzenia oraz starannego uzupełniania dokumentacji szkoleniowej dostarczonej przez Zamawiającego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terminowego rozliczenia się z przeprowadzonego  szkolenia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współpracy z Zamawiającym (z osobami zaangażowanymi w realizację projektu).</w:t>
      </w:r>
    </w:p>
    <w:p w:rsidR="00AB4025" w:rsidRPr="00AB4025" w:rsidRDefault="00AB4025" w:rsidP="00AB4025">
      <w:pPr>
        <w:spacing w:after="0" w:line="240" w:lineRule="auto"/>
        <w:ind w:left="1069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ZADANIA PO STRONIE ZAMAWIAJĄCEGO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Zamawiający zobowiązuje się do:</w:t>
      </w:r>
    </w:p>
    <w:p w:rsidR="00AB4025" w:rsidRPr="00AB4025" w:rsidRDefault="00AB4025" w:rsidP="00AB4025">
      <w:pPr>
        <w:numPr>
          <w:ilvl w:val="0"/>
          <w:numId w:val="7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opracowania i przekazania Wykonawcy formularzy dokumentów niezbędnych do przeprowadzenia szkolenia, służących do potwierdzenia udziału beneficjentów w szkoleniu oraz otrzymaniu przez nich wsparcia w zaplanowanym terminie i zakresie</w:t>
      </w:r>
    </w:p>
    <w:p w:rsidR="00AB4025" w:rsidRPr="00AB4025" w:rsidRDefault="00AB4025" w:rsidP="00AB4025">
      <w:pPr>
        <w:numPr>
          <w:ilvl w:val="0"/>
          <w:numId w:val="7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zapewnienia zaplecza szkoleniowego: sali wyposażonej w sprzęt komputerowy (wraz z oprogramowaniem)</w:t>
      </w:r>
    </w:p>
    <w:p w:rsidR="00AB4025" w:rsidRPr="00AB4025" w:rsidRDefault="00AB4025" w:rsidP="00AB4025">
      <w:pPr>
        <w:numPr>
          <w:ilvl w:val="0"/>
          <w:numId w:val="7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wydruku i dostarczenia Uczestnikom/-czkom szkolenia materiałów szkoleniowych na podstawie materiałów przekazanych przez Wykonawcę.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TERMIN I MIEJSCE WYKONANIA ZAMÓWIENIA</w:t>
      </w:r>
    </w:p>
    <w:p w:rsidR="00AB4025" w:rsidRPr="00AB4025" w:rsidRDefault="00AB4025" w:rsidP="00AB4025">
      <w:pPr>
        <w:spacing w:after="0" w:line="240" w:lineRule="auto"/>
        <w:rPr>
          <w:rFonts w:eastAsia="Calibri" w:cs="Tahoma"/>
          <w:kern w:val="20"/>
          <w:sz w:val="20"/>
          <w:shd w:val="clear" w:color="auto" w:fill="FFFFFF"/>
        </w:rPr>
      </w:pPr>
      <w:r w:rsidRPr="00AB4025">
        <w:rPr>
          <w:rFonts w:eastAsia="Times New Roman" w:cs="Times New Roman"/>
          <w:sz w:val="20"/>
          <w:lang w:eastAsia="pl-PL"/>
        </w:rPr>
        <w:t xml:space="preserve">Termin szkolenia: </w:t>
      </w:r>
      <w:r w:rsidRPr="00AB4025">
        <w:rPr>
          <w:rFonts w:cs="Tahoma"/>
          <w:sz w:val="20"/>
          <w:shd w:val="clear" w:color="auto" w:fill="FFFFFF"/>
        </w:rPr>
        <w:t xml:space="preserve">szkolenia będą realizowane w okresie pomiędzy </w:t>
      </w:r>
      <w:r w:rsidR="00CF4098">
        <w:rPr>
          <w:rFonts w:eastAsia="Times New Roman" w:cs="Times New Roman"/>
          <w:sz w:val="20"/>
          <w:lang w:eastAsia="pl-PL"/>
        </w:rPr>
        <w:t>styczniem a lutym 2016</w:t>
      </w:r>
      <w:r w:rsidRPr="00AB4025">
        <w:rPr>
          <w:rFonts w:eastAsia="Times New Roman" w:cs="Times New Roman"/>
          <w:sz w:val="20"/>
          <w:lang w:eastAsia="pl-PL"/>
        </w:rPr>
        <w:t>r. (szczegółowy harmonogram do uzgodnienia między stronami).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Miejsce wykonania zamówienia: </w:t>
      </w:r>
    </w:p>
    <w:p w:rsidR="00CF4098" w:rsidRPr="00AB4025" w:rsidRDefault="00CF4098" w:rsidP="00CF4098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Powiatowy Urząd Pracy w Zabrzu (ul. Plac Krakowski 9) lub w inne miejsce</w:t>
      </w:r>
      <w:r w:rsidRPr="00AB4025">
        <w:rPr>
          <w:rFonts w:eastAsia="Times New Roman" w:cs="Times New Roman"/>
          <w:sz w:val="20"/>
          <w:lang w:eastAsia="pl-PL"/>
        </w:rPr>
        <w:t xml:space="preserve"> na terenie </w:t>
      </w:r>
      <w:r>
        <w:rPr>
          <w:rFonts w:eastAsia="Times New Roman" w:cs="Times New Roman"/>
          <w:sz w:val="20"/>
          <w:lang w:eastAsia="pl-PL"/>
        </w:rPr>
        <w:t>Zabrza</w:t>
      </w:r>
      <w:r w:rsidRPr="00AB4025">
        <w:rPr>
          <w:rFonts w:eastAsia="Times New Roman" w:cs="Times New Roman"/>
          <w:sz w:val="20"/>
          <w:lang w:eastAsia="pl-PL"/>
        </w:rPr>
        <w:t xml:space="preserve"> wskazanym przez organizatora. 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Zamawiający, w szczególnie uzasadnionych przypadkach, w porozumieniu z Wykonawcą, zastrzega sobie prawo do wydłużenia bądź skrócenia okresu realizacji Przedmiotu zamówienia. W przypadku zlecenia kolejnych szkoleń (zgodnie z pkt 2.3), szkolenia będą realizowane od dnia podpisania umowy maksymalnie do dnia 31.03.2016r.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WARUNKI UDZIAŁU W POSTĘPOWANIU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O udzielenie zamówienia mogą ubiegać się Wykonawcy, którzy:</w:t>
      </w:r>
    </w:p>
    <w:p w:rsidR="00AB4025" w:rsidRPr="00AB4025" w:rsidRDefault="00AB4025" w:rsidP="00AB4025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posiadają wykształcenie wyższe</w:t>
      </w:r>
    </w:p>
    <w:p w:rsidR="00AB4025" w:rsidRPr="00AB4025" w:rsidRDefault="00AB4025" w:rsidP="00AB4025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posiadają wiedzę i doświadczenie zawodowe w pracy szkoleniowca w obszarze tematycznym zgodnym z przedmiotem zamówienia, tj. min. 100 godzin udokumentowanego doświadczenia </w:t>
      </w:r>
    </w:p>
    <w:p w:rsidR="00AB4025" w:rsidRPr="00AB4025" w:rsidRDefault="00AB4025" w:rsidP="00AB4025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są osobami fizycznymi lub osobami samozatrudnionymi (osobami fizycznymi prowadzącymi jednoosobową działalność gospodarczą)</w:t>
      </w:r>
    </w:p>
    <w:p w:rsidR="00AB4025" w:rsidRPr="00AB4025" w:rsidRDefault="00AB4025" w:rsidP="00AB4025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nie są powiązani kapitałowo lub osobowo z Zamawiającym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DOKUMENTY WYMAGANE W CELU POTWIERDZENIA SPEŁNIENIA WARUNKÓW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Dokumenty wymagane w celu potwierdzenia spełnienia warunków: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Wypełniony formularz oferty (załącznik nr 1)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Wykaz doświadczenia zawodowego z prowadzenia szkoleń (załącznik nr 2)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lastRenderedPageBreak/>
        <w:t>Wykaz doświadczenia zawodowego w pracy z grupami osób niepełnosprawnych (załącznik nr 3)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Oświadczenie o braku powiązań osobowych lub kapitałowych z Zamawiającym (załącznik nr 4)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Kopia dyplomu potwierdzającego posiadanie wykształcenia wyższego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Rekomendacje/referencje wystawione przez podmiot/y zlecający/e usługę, dotyczące przeprowadzenia min. 100 godzin szkoleń w przedmiocie zamówienia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WALUTA, W JAKIEJ BĘDĄ PROWADZONE ROZLICZENIA ZWIĄZANE Z REALIZACJĄ NINIEJSZEGO ZAMÓWIENIA</w:t>
      </w:r>
    </w:p>
    <w:p w:rsidR="00AB4025" w:rsidRPr="00AB4025" w:rsidRDefault="00AB4025" w:rsidP="00AB4025">
      <w:pPr>
        <w:spacing w:after="0" w:line="240" w:lineRule="auto"/>
        <w:jc w:val="left"/>
        <w:rPr>
          <w:sz w:val="20"/>
        </w:rPr>
      </w:pPr>
      <w:r w:rsidRPr="00AB4025">
        <w:rPr>
          <w:sz w:val="20"/>
        </w:rPr>
        <w:t>Rozliczenia związane z realizacją zamówienia będą prowadzone w PLN.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OPIS SPOSOBU PRZYGOTOWANIA OFERTY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Oferta powinna mieć formę pisemną, być opatrzona pieczątką firmową (jeśli dotyczy),  zawierać datę sporządzenia oraz obowiązkowo podpis i pieczątkę imienną Wykonawcy lub osoby upoważnionej do reprezentowania Wykonawcy.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Składając ofertę, Wykonawca musi przedłożyć dokumenty wymienione w pkt. 8 zapytania ofertowego.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Wszystkie składane przez Wykonawcę dokumenty powinny zostać złożone w formie oryginału bądź kserokopii potwierdzonej za zgodność z oryginałem przez Wykonawcę.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Wszelkie poprawki lub zmiany w tekście oferty muszą być parafowane własnoręcznie przez osobę podpisującą ofertę.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Zaleca się, aby wszystkie zapisane strony oferty zostały kolejno ponumerowane.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Ofertę należy doręczyć w formie pisemnej, drogą pocztową lub osobiście zgodnie z pkt. 12 zapytania ofertowego.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OSOBY UPRAWNIONE DO POROZUMIEWANIA SIĘ Z POTENCJALNYMI WYKONAWCAMI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>Paulina Gleska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>Centrum Edukacji i Aktywizacji Zawodowej Osób Niepełnosprawnych  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>Oddział Fundacji Aktywizacja w Opolu</w:t>
      </w:r>
    </w:p>
    <w:p w:rsidR="00AB4025" w:rsidRPr="00CF4098" w:rsidRDefault="00AB4025" w:rsidP="00AB4025">
      <w:pPr>
        <w:spacing w:after="0" w:line="240" w:lineRule="auto"/>
        <w:rPr>
          <w:bCs/>
          <w:sz w:val="20"/>
          <w:lang w:val="en-US"/>
        </w:rPr>
      </w:pPr>
      <w:r w:rsidRPr="00CF4098">
        <w:rPr>
          <w:bCs/>
          <w:sz w:val="20"/>
          <w:lang w:val="en-US"/>
        </w:rPr>
        <w:t>e-mail: paulina.gleska@idn.org.pl</w:t>
      </w:r>
    </w:p>
    <w:p w:rsidR="00AB4025" w:rsidRPr="00CF4098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val="en-US"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MIEJSCE, TERMIN I SPOSÓB ZŁOŻENIA OFERTY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Prosimy o przesłanie pisemnie lub dostarczenie osobiste oferty na adres: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 xml:space="preserve">Centrum Edukacji i Aktywizacji Zawodowej Osób Niepełnosprawnych 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>Oddział Fundacji Aktywizacja  w Opolu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>ul. Ozimska 25, 45-057 Opole</w:t>
      </w:r>
    </w:p>
    <w:p w:rsidR="00AB4025" w:rsidRPr="00AB4025" w:rsidRDefault="00CE43A0" w:rsidP="00AB4025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>do dnia 22</w:t>
      </w:r>
      <w:r w:rsidR="00CF4098">
        <w:rPr>
          <w:bCs/>
          <w:sz w:val="20"/>
        </w:rPr>
        <w:t>.01.2016 r. do godziny 15</w:t>
      </w:r>
      <w:r w:rsidR="00AB4025" w:rsidRPr="00AB4025">
        <w:rPr>
          <w:bCs/>
          <w:sz w:val="20"/>
        </w:rPr>
        <w:t>.00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 xml:space="preserve">Koperta powinna zawierać opis </w:t>
      </w:r>
      <w:r w:rsidRPr="00AB4025">
        <w:rPr>
          <w:rFonts w:eastAsia="Times New Roman" w:cs="Times New Roman"/>
          <w:sz w:val="20"/>
          <w:lang w:eastAsia="pl-PL"/>
        </w:rPr>
        <w:t>„Oferta na przygotow</w:t>
      </w:r>
      <w:r w:rsidR="00EF5790">
        <w:rPr>
          <w:rFonts w:eastAsia="Times New Roman" w:cs="Times New Roman"/>
          <w:sz w:val="20"/>
          <w:lang w:eastAsia="pl-PL"/>
        </w:rPr>
        <w:t>anie i przeprowadzenie szkolenia/-ń</w:t>
      </w:r>
      <w:r w:rsidRPr="00AB4025">
        <w:rPr>
          <w:rFonts w:eastAsia="Times New Roman" w:cs="Times New Roman"/>
          <w:sz w:val="20"/>
          <w:lang w:eastAsia="pl-PL"/>
        </w:rPr>
        <w:t xml:space="preserve"> </w:t>
      </w:r>
      <w:r w:rsidR="00CF4098">
        <w:rPr>
          <w:rFonts w:eastAsia="Times New Roman" w:cs="Times New Roman"/>
          <w:sz w:val="20"/>
          <w:lang w:eastAsia="pl-PL"/>
        </w:rPr>
        <w:t>komputerow</w:t>
      </w:r>
      <w:r w:rsidR="00EF5790">
        <w:rPr>
          <w:rFonts w:eastAsia="Times New Roman" w:cs="Times New Roman"/>
          <w:sz w:val="20"/>
          <w:lang w:eastAsia="pl-PL"/>
        </w:rPr>
        <w:t>eo/-</w:t>
      </w:r>
      <w:r w:rsidR="00CF4098">
        <w:rPr>
          <w:rFonts w:eastAsia="Times New Roman" w:cs="Times New Roman"/>
          <w:sz w:val="20"/>
          <w:lang w:eastAsia="pl-PL"/>
        </w:rPr>
        <w:t>ych</w:t>
      </w:r>
      <w:r w:rsidRPr="00AB4025">
        <w:rPr>
          <w:rFonts w:eastAsia="Times New Roman" w:cs="Times New Roman"/>
          <w:sz w:val="20"/>
          <w:lang w:eastAsia="pl-PL"/>
        </w:rPr>
        <w:t xml:space="preserve"> w odpowiedzi na zapytanie ofertowe </w:t>
      </w:r>
      <w:r w:rsidR="004D1FDE">
        <w:rPr>
          <w:rFonts w:eastAsia="Times New Roman" w:cs="Times New Roman"/>
          <w:sz w:val="20"/>
          <w:lang w:eastAsia="pl-PL"/>
        </w:rPr>
        <w:t xml:space="preserve">nr </w:t>
      </w:r>
      <w:r w:rsidR="00326011">
        <w:rPr>
          <w:rFonts w:eastAsia="Times New Roman" w:cs="Times New Roman"/>
          <w:sz w:val="20"/>
          <w:lang w:eastAsia="pl-PL"/>
        </w:rPr>
        <w:t xml:space="preserve"> 06</w:t>
      </w:r>
      <w:r w:rsidR="00CF4098">
        <w:rPr>
          <w:rFonts w:eastAsia="Times New Roman" w:cs="Times New Roman"/>
          <w:sz w:val="20"/>
          <w:lang w:eastAsia="pl-PL"/>
        </w:rPr>
        <w:t>/01/2016</w:t>
      </w:r>
      <w:r w:rsidR="004D1FDE">
        <w:rPr>
          <w:rFonts w:eastAsia="Times New Roman" w:cs="Times New Roman"/>
          <w:sz w:val="20"/>
          <w:lang w:eastAsia="pl-PL"/>
        </w:rPr>
        <w:t>/OP</w:t>
      </w:r>
      <w:r w:rsidR="00CE43A0">
        <w:rPr>
          <w:rFonts w:eastAsia="Times New Roman" w:cs="Times New Roman"/>
          <w:sz w:val="20"/>
          <w:lang w:eastAsia="pl-PL"/>
        </w:rPr>
        <w:t xml:space="preserve"> z dnia 15</w:t>
      </w:r>
      <w:r w:rsidR="00CF4098">
        <w:rPr>
          <w:rFonts w:eastAsia="Times New Roman" w:cs="Times New Roman"/>
          <w:sz w:val="20"/>
          <w:lang w:eastAsia="pl-PL"/>
        </w:rPr>
        <w:t>.01.2016</w:t>
      </w:r>
      <w:r w:rsidRPr="00AB4025">
        <w:rPr>
          <w:rFonts w:eastAsia="Times New Roman" w:cs="Times New Roman"/>
          <w:sz w:val="20"/>
          <w:lang w:eastAsia="pl-PL"/>
        </w:rPr>
        <w:t>r.”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KRYTERIA OCENY OFERT I WYBORU WYKONAWCY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W celu wyboru najkorzystniejszej oferty Zamawiający dokona oceny i wyboru oferty spośród Wykonawców spełniających warunki określone w punkcie 7 w oparciu o kryterium wyboru: cena i doświadczenie zawodowe.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Ocena doświadczenia zawodowego Wykonawców w zakresie prowadzenia grupowych szkoleń w obszarze tematycznym zgodnym z przedmiotem zamówienia oraz w pracy z grupami obejmującymi jedynie osoby niepełnosprawne (minimalna wielkość grupy: 6 osób) w okresie ostatnich 3 lat zostanie przeprowadzona w oparciu o przedstawione przez Wykonawców wraz z ofertą wykazy doświadczenia zawodowego z prowadzenia szkoleń i z pracy z grupami osób niepełnosprawnych, poparte </w:t>
      </w:r>
      <w:r w:rsidRPr="00AB4025">
        <w:rPr>
          <w:rFonts w:eastAsia="Times New Roman" w:cs="Times New Roman"/>
          <w:sz w:val="20"/>
          <w:lang w:eastAsia="pl-PL"/>
        </w:rPr>
        <w:lastRenderedPageBreak/>
        <w:t>referencjami/rekomendacjami podmiotów zlecających usługę/i, potwierdzającymi fakt jej/ich wykonania w precyzyjnie określonym wymiarze godzinowym.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W przypadku stwierdzenia w ofertach/ofercie oczywistych omyłek pisarskich, rachunkowych bądź innych omyłek polegających na niezgodności ofert/oferty z przedmiotowym zapytaniem Zamawiający wezwie Wykonawcę/-ów do sprostowania.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Oferty zawierające braki formalne, na prośbę Komisji oceniającej mogą zostać uzupełnione w określonym przez Komisję terminie. Wyboru najkorzystniejszej oferty dokona Komisja. Od dokonanego wyboru nie przewiduje się odwołań.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Zamawiający zastrzega sobie możliwość niedokonania wyboru oraz możliwość prowadzenia negocjacji.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keepNext/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SPOSÓB WYBORU WYKONAWCY</w:t>
      </w:r>
    </w:p>
    <w:p w:rsidR="00AB4025" w:rsidRPr="00AB4025" w:rsidRDefault="00AB4025" w:rsidP="00AB4025">
      <w:pPr>
        <w:keepNext/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keepNext/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Wagi punktowe lub procentowe przypisane do poszczególnych kryteriów oceny ofert: </w:t>
      </w:r>
    </w:p>
    <w:p w:rsidR="00AB4025" w:rsidRPr="00AB4025" w:rsidRDefault="00AB4025" w:rsidP="00AB4025">
      <w:pPr>
        <w:keepNext/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keepNext/>
        <w:numPr>
          <w:ilvl w:val="0"/>
          <w:numId w:val="14"/>
        </w:numPr>
        <w:spacing w:after="0" w:line="240" w:lineRule="auto"/>
        <w:ind w:left="815" w:hanging="425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Cena brutto za godzinę pracy</w:t>
      </w:r>
      <w:r w:rsidRPr="00AB4025">
        <w:rPr>
          <w:rStyle w:val="Odwoanieprzypisudolnego"/>
          <w:rFonts w:eastAsia="Times New Roman" w:cs="Times New Roman"/>
          <w:b/>
          <w:sz w:val="20"/>
          <w:lang w:eastAsia="pl-PL"/>
        </w:rPr>
        <w:footnoteReference w:id="1"/>
      </w:r>
      <w:r w:rsidRPr="00AB4025">
        <w:rPr>
          <w:rFonts w:eastAsia="Times New Roman" w:cs="Times New Roman"/>
          <w:b/>
          <w:sz w:val="20"/>
          <w:lang w:eastAsia="pl-PL"/>
        </w:rPr>
        <w:t xml:space="preserve">: 60 % </w:t>
      </w:r>
    </w:p>
    <w:p w:rsidR="00AB4025" w:rsidRPr="00AB4025" w:rsidRDefault="00AB4025" w:rsidP="00AB4025">
      <w:pPr>
        <w:spacing w:after="0" w:line="240" w:lineRule="auto"/>
        <w:ind w:firstLine="390"/>
        <w:rPr>
          <w:bCs/>
          <w:sz w:val="20"/>
        </w:rPr>
      </w:pPr>
      <w:r w:rsidRPr="00AB4025">
        <w:rPr>
          <w:bCs/>
          <w:sz w:val="20"/>
        </w:rPr>
        <w:t>Punkty za kryterium "cena" zostaną obliczone na podstawie wzoru:</w:t>
      </w:r>
    </w:p>
    <w:p w:rsidR="00AB4025" w:rsidRPr="00AB4025" w:rsidRDefault="00AB4025" w:rsidP="00AB4025">
      <w:pPr>
        <w:spacing w:after="0" w:line="240" w:lineRule="auto"/>
        <w:ind w:firstLine="390"/>
        <w:rPr>
          <w:bCs/>
          <w:sz w:val="20"/>
        </w:rPr>
      </w:pPr>
    </w:p>
    <w:p w:rsidR="00AB4025" w:rsidRPr="00AB4025" w:rsidRDefault="00AB4025" w:rsidP="00AB4025">
      <w:pPr>
        <w:spacing w:after="0" w:line="240" w:lineRule="auto"/>
        <w:ind w:left="1134"/>
        <w:rPr>
          <w:bCs/>
          <w:sz w:val="20"/>
          <w:u w:val="single"/>
        </w:rPr>
      </w:pPr>
      <w:r w:rsidRPr="00AB4025">
        <w:rPr>
          <w:noProof/>
          <w:sz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9C023" wp14:editId="0A5CD988">
                <wp:simplePos x="0" y="0"/>
                <wp:positionH relativeFrom="column">
                  <wp:posOffset>3881755</wp:posOffset>
                </wp:positionH>
                <wp:positionV relativeFrom="paragraph">
                  <wp:posOffset>19685</wp:posOffset>
                </wp:positionV>
                <wp:extent cx="1581150" cy="2552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025" w:rsidRDefault="00AB4025" w:rsidP="00AB4025">
                            <w:pPr>
                              <w:jc w:val="left"/>
                            </w:pP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 6</w:t>
                            </w: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65pt;margin-top:1.55pt;width:124.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" stroked="f">
                <v:textbox>
                  <w:txbxContent>
                    <w:p w:rsidR="00AB4025" w:rsidRDefault="00AB4025" w:rsidP="00AB4025">
                      <w:pPr>
                        <w:jc w:val="left"/>
                      </w:pPr>
                      <w:proofErr w:type="gramStart"/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x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0"/>
                        </w:rPr>
                        <w:t xml:space="preserve"> 6</w:t>
                      </w: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0 = liczba punktów</w:t>
                      </w:r>
                    </w:p>
                  </w:txbxContent>
                </v:textbox>
              </v:shape>
            </w:pict>
          </mc:Fallback>
        </mc:AlternateContent>
      </w:r>
      <w:r w:rsidRPr="00AB4025">
        <w:rPr>
          <w:bCs/>
          <w:sz w:val="20"/>
          <w:u w:val="single"/>
        </w:rPr>
        <w:t>najniższa cena brutto analizowanych ofert za godzinę pracy</w:t>
      </w:r>
    </w:p>
    <w:p w:rsidR="00AB4025" w:rsidRPr="00AB4025" w:rsidRDefault="00AB4025" w:rsidP="00AB4025">
      <w:pPr>
        <w:spacing w:after="0" w:line="240" w:lineRule="auto"/>
        <w:ind w:left="1134"/>
        <w:rPr>
          <w:bCs/>
          <w:sz w:val="20"/>
        </w:rPr>
      </w:pPr>
      <w:r w:rsidRPr="00AB4025">
        <w:rPr>
          <w:bCs/>
          <w:sz w:val="20"/>
        </w:rPr>
        <w:t xml:space="preserve">        cena brutto oferty badanej za godzinę pracy         </w:t>
      </w:r>
    </w:p>
    <w:p w:rsidR="00AB4025" w:rsidRPr="00AB4025" w:rsidRDefault="00AB4025" w:rsidP="00AB4025">
      <w:pPr>
        <w:spacing w:after="0" w:line="240" w:lineRule="auto"/>
        <w:rPr>
          <w:bCs/>
          <w:sz w:val="20"/>
          <w:u w:val="single"/>
        </w:rPr>
      </w:pPr>
    </w:p>
    <w:p w:rsidR="00AB4025" w:rsidRPr="00AB4025" w:rsidRDefault="00AB4025" w:rsidP="00AB4025">
      <w:pPr>
        <w:keepNext/>
        <w:numPr>
          <w:ilvl w:val="0"/>
          <w:numId w:val="14"/>
        </w:numPr>
        <w:spacing w:after="0" w:line="240" w:lineRule="auto"/>
        <w:ind w:left="815" w:hanging="425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Doświadczenie zawodowe: 40 %</w:t>
      </w: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 procesie oceny brane będą pod uwagę następujące kryteria:</w:t>
      </w: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9"/>
        <w:gridCol w:w="3683"/>
        <w:gridCol w:w="1076"/>
        <w:gridCol w:w="992"/>
      </w:tblGrid>
      <w:tr w:rsidR="00AB4025" w:rsidRPr="00AB4025" w:rsidTr="006278E8">
        <w:tc>
          <w:tcPr>
            <w:tcW w:w="569" w:type="dxa"/>
            <w:vAlign w:val="center"/>
          </w:tcPr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3683" w:type="dxa"/>
            <w:vAlign w:val="center"/>
          </w:tcPr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Kryterium</w:t>
            </w:r>
          </w:p>
        </w:tc>
        <w:tc>
          <w:tcPr>
            <w:tcW w:w="1076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waga kryterium (%)</w:t>
            </w:r>
          </w:p>
        </w:tc>
        <w:tc>
          <w:tcPr>
            <w:tcW w:w="992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max liczba (pkt)</w:t>
            </w:r>
          </w:p>
        </w:tc>
      </w:tr>
      <w:tr w:rsidR="00AB4025" w:rsidRPr="00AB4025" w:rsidTr="006278E8">
        <w:tc>
          <w:tcPr>
            <w:tcW w:w="569" w:type="dxa"/>
          </w:tcPr>
          <w:p w:rsidR="00AB4025" w:rsidRPr="00AB4025" w:rsidRDefault="00AB4025" w:rsidP="00AB4025">
            <w:pPr>
              <w:keepNext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1</w:t>
            </w:r>
          </w:p>
        </w:tc>
        <w:tc>
          <w:tcPr>
            <w:tcW w:w="3683" w:type="dxa"/>
          </w:tcPr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Doświadczenie zawodowe w zakresie prowadzenia grupowych szkoleń w obszarze tematycznym zgodnym z przedmiotem zamówienia, w okresie ostatnich 3 lat</w:t>
            </w:r>
          </w:p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(spełnione 500 godz. – 20 pkt, 200 godz. – 10 pkt, poniżej 200 godz. – 0 pkt)</w:t>
            </w:r>
          </w:p>
        </w:tc>
        <w:tc>
          <w:tcPr>
            <w:tcW w:w="1076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20</w:t>
            </w:r>
          </w:p>
        </w:tc>
        <w:tc>
          <w:tcPr>
            <w:tcW w:w="992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20</w:t>
            </w:r>
          </w:p>
        </w:tc>
      </w:tr>
      <w:tr w:rsidR="00AB4025" w:rsidRPr="00AB4025" w:rsidTr="006278E8">
        <w:tc>
          <w:tcPr>
            <w:tcW w:w="569" w:type="dxa"/>
          </w:tcPr>
          <w:p w:rsidR="00AB4025" w:rsidRPr="00AB4025" w:rsidRDefault="00AB4025" w:rsidP="00AB4025">
            <w:pPr>
              <w:keepNext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</w:t>
            </w:r>
          </w:p>
        </w:tc>
        <w:tc>
          <w:tcPr>
            <w:tcW w:w="3683" w:type="dxa"/>
          </w:tcPr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Doświadczenie zawodowe w pracy z grupami obejmującymi jedynie osoby niepełnosprawne (minimalna wielkość grupy: 6 osób) w okresie ostatnich 3 lat</w:t>
            </w:r>
          </w:p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(spełnione 300 godz. – 20 pkt, 100 godz. – 10 pkt, poniżej 100 godz. – 0 pkt)</w:t>
            </w:r>
          </w:p>
        </w:tc>
        <w:tc>
          <w:tcPr>
            <w:tcW w:w="1076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20</w:t>
            </w:r>
          </w:p>
        </w:tc>
        <w:tc>
          <w:tcPr>
            <w:tcW w:w="992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20</w:t>
            </w:r>
          </w:p>
        </w:tc>
      </w:tr>
      <w:tr w:rsidR="00AB4025" w:rsidRPr="00AB4025" w:rsidTr="006278E8">
        <w:trPr>
          <w:trHeight w:val="475"/>
        </w:trPr>
        <w:tc>
          <w:tcPr>
            <w:tcW w:w="5328" w:type="dxa"/>
            <w:gridSpan w:val="3"/>
          </w:tcPr>
          <w:p w:rsidR="00AB4025" w:rsidRPr="00AB4025" w:rsidRDefault="00AB4025" w:rsidP="00AB4025">
            <w:pPr>
              <w:keepNext/>
              <w:jc w:val="right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Max suma pkt</w:t>
            </w:r>
          </w:p>
        </w:tc>
        <w:tc>
          <w:tcPr>
            <w:tcW w:w="992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40</w:t>
            </w:r>
          </w:p>
        </w:tc>
      </w:tr>
    </w:tbl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p w:rsidR="00AB4025" w:rsidRDefault="00AB4025" w:rsidP="00AB4025">
      <w:pPr>
        <w:spacing w:after="0" w:line="240" w:lineRule="auto"/>
        <w:ind w:firstLine="390"/>
        <w:rPr>
          <w:bCs/>
          <w:sz w:val="20"/>
        </w:rPr>
      </w:pPr>
    </w:p>
    <w:p w:rsidR="00AB4025" w:rsidRPr="00AB4025" w:rsidRDefault="00AB4025" w:rsidP="00AB4025">
      <w:pPr>
        <w:spacing w:after="0" w:line="240" w:lineRule="auto"/>
        <w:ind w:firstLine="390"/>
        <w:rPr>
          <w:bCs/>
          <w:sz w:val="20"/>
        </w:rPr>
      </w:pPr>
      <w:r w:rsidRPr="00AB4025">
        <w:rPr>
          <w:bCs/>
          <w:sz w:val="20"/>
        </w:rPr>
        <w:lastRenderedPageBreak/>
        <w:t>Punkty za kryterium "doświadczenie zawodowe" zostaną obliczone na podstawie wzoru:</w:t>
      </w:r>
    </w:p>
    <w:p w:rsidR="00AB4025" w:rsidRPr="00AB4025" w:rsidRDefault="00AB4025" w:rsidP="00AB4025">
      <w:pPr>
        <w:spacing w:after="0" w:line="240" w:lineRule="auto"/>
        <w:ind w:firstLine="390"/>
        <w:rPr>
          <w:bCs/>
          <w:sz w:val="20"/>
        </w:rPr>
      </w:pPr>
    </w:p>
    <w:p w:rsidR="00AB4025" w:rsidRPr="00AB4025" w:rsidRDefault="00AB4025" w:rsidP="00AB4025">
      <w:pPr>
        <w:spacing w:after="0" w:line="240" w:lineRule="auto"/>
        <w:ind w:left="1134"/>
        <w:rPr>
          <w:bCs/>
          <w:sz w:val="20"/>
          <w:u w:val="single"/>
        </w:rPr>
      </w:pPr>
      <w:r w:rsidRPr="00AB4025">
        <w:rPr>
          <w:noProof/>
          <w:sz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2226B" wp14:editId="479F2BDA">
                <wp:simplePos x="0" y="0"/>
                <wp:positionH relativeFrom="column">
                  <wp:posOffset>2167255</wp:posOffset>
                </wp:positionH>
                <wp:positionV relativeFrom="paragraph">
                  <wp:posOffset>39370</wp:posOffset>
                </wp:positionV>
                <wp:extent cx="1790700" cy="25527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025" w:rsidRDefault="00AB4025" w:rsidP="00AB4025">
                            <w:pPr>
                              <w:jc w:val="left"/>
                            </w:pP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 4</w:t>
                            </w: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70.65pt;margin-top:3.1pt;width:141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" stroked="f">
                <v:textbox>
                  <w:txbxContent>
                    <w:p w:rsidR="00AB4025" w:rsidRDefault="00AB4025" w:rsidP="00AB4025">
                      <w:pPr>
                        <w:jc w:val="left"/>
                      </w:pPr>
                      <w:proofErr w:type="gramStart"/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x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0"/>
                        </w:rPr>
                        <w:t xml:space="preserve"> 4</w:t>
                      </w: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0 = liczba punktów</w:t>
                      </w:r>
                    </w:p>
                  </w:txbxContent>
                </v:textbox>
              </v:shape>
            </w:pict>
          </mc:Fallback>
        </mc:AlternateContent>
      </w:r>
      <w:r w:rsidRPr="00AB4025">
        <w:rPr>
          <w:bCs/>
          <w:sz w:val="20"/>
          <w:u w:val="single"/>
        </w:rPr>
        <w:t>uzyskana liczba punktów</w:t>
      </w:r>
    </w:p>
    <w:p w:rsidR="00AB4025" w:rsidRPr="00AB4025" w:rsidRDefault="00AB4025" w:rsidP="00AB4025">
      <w:pPr>
        <w:spacing w:after="0" w:line="240" w:lineRule="auto"/>
        <w:ind w:left="1134"/>
        <w:rPr>
          <w:bCs/>
          <w:sz w:val="20"/>
        </w:rPr>
      </w:pPr>
      <w:r w:rsidRPr="00AB4025">
        <w:rPr>
          <w:bCs/>
          <w:sz w:val="20"/>
        </w:rPr>
        <w:t xml:space="preserve">max liczba punktów      </w:t>
      </w:r>
    </w:p>
    <w:p w:rsidR="00AB4025" w:rsidRPr="00AB4025" w:rsidRDefault="00AB4025" w:rsidP="00AB4025">
      <w:pPr>
        <w:spacing w:after="0" w:line="240" w:lineRule="auto"/>
        <w:rPr>
          <w:bCs/>
          <w:sz w:val="20"/>
          <w:u w:val="single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 najkorzystniejszą zostanie uznana oferta, która uzyska najwyższą liczbę punktów stanowiącą sumę podanych wyżej kryteriów, zgodnie ze wzorem: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[punkty za kryterium „cena”] + [punkty za doświadczenie zawodowe w zakresie prowadzenia szkoleń] + [punkty za doświadczenie zawodowe w pracy z grupami obejmującymi jedynie osoby niepełnosprawne]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Zamawiający zastrzega sobie prawo weryfikacji danych przedstawionych w ofercie.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INFORMACJE O FORMALNOŚCIACH, JAKIE POWINNY BYĆ DOPEŁNIONE PO WYBORZE OFERTY W CELU ZAWARCIA UMOWY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Na podstawie najkorzystniejszej oferty z Wykonawcą podpisana zostanie umowa cywilno-prawna (um. zlecenie)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TERMIN ZWIĄZANIA OFERTĄ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cs="Arial"/>
          <w:sz w:val="20"/>
        </w:rPr>
        <w:t>Termin związania ofertą to 30 dni kalendarzowych od dnia upływu terminu składania ofert.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UNIEWAŻNIENIE POSTĘPOWANIA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FINANSOWANIE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Zamówienie jest finansowane ze środków  Państwowego Funduszu Rehabilitacji Osób Niepełnosprawnych  w ramach projektu pt. „</w:t>
      </w:r>
      <w:r w:rsidRPr="00AB4025">
        <w:rPr>
          <w:rFonts w:eastAsia="Times New Roman" w:cs="Times New Roman"/>
          <w:b/>
          <w:sz w:val="20"/>
          <w:lang w:eastAsia="pl-PL"/>
        </w:rPr>
        <w:t>Od samodzielności do aktywności zawodowej”.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UWAGI KOŃCOWE</w:t>
      </w:r>
    </w:p>
    <w:p w:rsidR="00AB4025" w:rsidRPr="00AB4025" w:rsidRDefault="00AB4025" w:rsidP="00AB4025">
      <w:pPr>
        <w:numPr>
          <w:ilvl w:val="0"/>
          <w:numId w:val="12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AB4025" w:rsidRPr="00AB4025" w:rsidRDefault="00AB4025" w:rsidP="00AB4025">
      <w:pPr>
        <w:numPr>
          <w:ilvl w:val="0"/>
          <w:numId w:val="12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Niniejsze ogłoszenie nie jest ogłoszeniem w rozumieniu ustawy prawo zamówień publicznych, a 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:rsidR="00AB4025" w:rsidRPr="00AB4025" w:rsidRDefault="00AB4025" w:rsidP="00AB4025">
      <w:p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POSTANOWIENIA KOŃCOWE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Do zapytania ofertowego dołączono: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Załącznik nr 1 – Formularz ofertowy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Załącznik nr 2 – Wykaz doświadczenia zawodowego z prowadzenia szkoleń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Załącznik nr 3 – Wykaz doświadczenia zawodowego w pracy z grupami osób niepełnosprawnych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Załącznik nr 4 – Oświadczenie o braku powiązań kapitałowych lub osobowych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CE43A0" w:rsidP="00AB4025">
      <w:pPr>
        <w:spacing w:after="0"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15</w:t>
      </w:r>
      <w:bookmarkStart w:id="0" w:name="_GoBack"/>
      <w:bookmarkEnd w:id="0"/>
      <w:r w:rsidR="00326011">
        <w:rPr>
          <w:rFonts w:eastAsia="Times New Roman" w:cs="Times New Roman"/>
          <w:sz w:val="20"/>
          <w:lang w:eastAsia="pl-PL"/>
        </w:rPr>
        <w:t>.01.2016</w:t>
      </w:r>
      <w:r w:rsidR="00AB4025">
        <w:rPr>
          <w:rFonts w:eastAsia="Times New Roman" w:cs="Times New Roman"/>
          <w:sz w:val="20"/>
          <w:lang w:eastAsia="pl-PL"/>
        </w:rPr>
        <w:t>r. Justyna Szpilak</w:t>
      </w:r>
    </w:p>
    <w:p w:rsidR="00AB4025" w:rsidRPr="00AB4025" w:rsidRDefault="00AB4025" w:rsidP="00AB4025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i/>
          <w:sz w:val="20"/>
          <w:lang w:eastAsia="pl-PL"/>
        </w:rPr>
      </w:pPr>
      <w:r w:rsidRPr="00AB4025">
        <w:rPr>
          <w:rFonts w:eastAsia="Times New Roman" w:cs="Times New Roman"/>
          <w:i/>
          <w:sz w:val="20"/>
          <w:lang w:eastAsia="pl-PL"/>
        </w:rPr>
        <w:tab/>
      </w:r>
    </w:p>
    <w:p w:rsidR="002D7524" w:rsidRPr="00AB4025" w:rsidRDefault="002D7524" w:rsidP="00AB4025">
      <w:pPr>
        <w:spacing w:after="0"/>
      </w:pPr>
    </w:p>
    <w:sectPr w:rsidR="002D7524" w:rsidRPr="00AB4025" w:rsidSect="002218D2">
      <w:headerReference w:type="default" r:id="rId11"/>
      <w:footerReference w:type="default" r:id="rId12"/>
      <w:pgSz w:w="11906" w:h="16838"/>
      <w:pgMar w:top="1704" w:right="1417" w:bottom="1417" w:left="1417" w:header="1694" w:footer="1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68" w:rsidRDefault="00557E68" w:rsidP="0096319C">
      <w:pPr>
        <w:spacing w:after="0" w:line="240" w:lineRule="auto"/>
      </w:pPr>
      <w:r>
        <w:separator/>
      </w:r>
    </w:p>
  </w:endnote>
  <w:endnote w:type="continuationSeparator" w:id="0">
    <w:p w:rsidR="00557E68" w:rsidRDefault="00557E6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218D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1162050</wp:posOffset>
          </wp:positionH>
          <wp:positionV relativeFrom="bottomMargin">
            <wp:posOffset>410845</wp:posOffset>
          </wp:positionV>
          <wp:extent cx="5124450" cy="8763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68" w:rsidRDefault="00557E68" w:rsidP="0096319C">
      <w:pPr>
        <w:spacing w:after="0" w:line="240" w:lineRule="auto"/>
      </w:pPr>
      <w:r>
        <w:separator/>
      </w:r>
    </w:p>
  </w:footnote>
  <w:footnote w:type="continuationSeparator" w:id="0">
    <w:p w:rsidR="00557E68" w:rsidRDefault="00557E68" w:rsidP="0096319C">
      <w:pPr>
        <w:spacing w:after="0" w:line="240" w:lineRule="auto"/>
      </w:pPr>
      <w:r>
        <w:continuationSeparator/>
      </w:r>
    </w:p>
  </w:footnote>
  <w:footnote w:id="1">
    <w:p w:rsidR="00AB4025" w:rsidRPr="00C15D64" w:rsidRDefault="00AB4025" w:rsidP="00AB4025">
      <w:pPr>
        <w:pStyle w:val="Tekstprzypisudolnego"/>
        <w:ind w:firstLine="0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985597">
        <w:rPr>
          <w:rFonts w:asciiTheme="minorHAnsi" w:hAnsiTheme="minorHAnsi"/>
          <w:i/>
          <w:sz w:val="18"/>
          <w:szCs w:val="18"/>
        </w:rPr>
        <w:t xml:space="preserve">W przypadku osób nieposiadających przychodu w wysokości co najmniej </w:t>
      </w:r>
      <w:r w:rsidRPr="00C15D64">
        <w:rPr>
          <w:rFonts w:asciiTheme="minorHAnsi" w:hAnsiTheme="minorHAnsi"/>
          <w:i/>
          <w:color w:val="000000" w:themeColor="text1"/>
          <w:sz w:val="18"/>
          <w:szCs w:val="18"/>
        </w:rPr>
        <w:t>najniższej krajowej (zg. z Rozporządzeniem Rady Ministrów z dnia 11 września 2014 r. w sprawie wysokości minimalnego wynagrodzenia za pracę w 2015 r.) kwota brutto oznacza kwotę z pełnymi składkami społecznymi oraz ubezpieczeniem zdrowotnym.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D2" w:rsidRDefault="002218D2">
    <w:pPr>
      <w:pStyle w:val="Nagwek"/>
    </w:pPr>
    <w:r w:rsidRPr="002218D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6740" cy="1199072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18D2" w:rsidRDefault="002218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348"/>
    <w:multiLevelType w:val="hybridMultilevel"/>
    <w:tmpl w:val="A0D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186717"/>
    <w:multiLevelType w:val="hybridMultilevel"/>
    <w:tmpl w:val="A0D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3C597E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7CFA5EC3"/>
    <w:multiLevelType w:val="hybridMultilevel"/>
    <w:tmpl w:val="5530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F"/>
    <w:rsid w:val="00056B72"/>
    <w:rsid w:val="00097D53"/>
    <w:rsid w:val="00097F37"/>
    <w:rsid w:val="000A7F3C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21D1"/>
    <w:rsid w:val="001E32D3"/>
    <w:rsid w:val="002006AF"/>
    <w:rsid w:val="002013DC"/>
    <w:rsid w:val="00203598"/>
    <w:rsid w:val="002218D2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524"/>
    <w:rsid w:val="002D77A2"/>
    <w:rsid w:val="002E5DF7"/>
    <w:rsid w:val="002F5127"/>
    <w:rsid w:val="003046CD"/>
    <w:rsid w:val="00326011"/>
    <w:rsid w:val="00353167"/>
    <w:rsid w:val="00356B6B"/>
    <w:rsid w:val="003619E5"/>
    <w:rsid w:val="003643C2"/>
    <w:rsid w:val="00364E8F"/>
    <w:rsid w:val="00375EE8"/>
    <w:rsid w:val="0039054C"/>
    <w:rsid w:val="003A2660"/>
    <w:rsid w:val="003B14BF"/>
    <w:rsid w:val="00410643"/>
    <w:rsid w:val="00414448"/>
    <w:rsid w:val="00421D64"/>
    <w:rsid w:val="00430AB6"/>
    <w:rsid w:val="00440E80"/>
    <w:rsid w:val="00447A39"/>
    <w:rsid w:val="00490ECE"/>
    <w:rsid w:val="004A517F"/>
    <w:rsid w:val="004B17AB"/>
    <w:rsid w:val="004B5865"/>
    <w:rsid w:val="004D1FDE"/>
    <w:rsid w:val="004F03CC"/>
    <w:rsid w:val="00516465"/>
    <w:rsid w:val="00522C07"/>
    <w:rsid w:val="0052492A"/>
    <w:rsid w:val="00557E68"/>
    <w:rsid w:val="00564917"/>
    <w:rsid w:val="005714CA"/>
    <w:rsid w:val="0058040C"/>
    <w:rsid w:val="005A50E8"/>
    <w:rsid w:val="005C57C3"/>
    <w:rsid w:val="005D4FF3"/>
    <w:rsid w:val="005F57AD"/>
    <w:rsid w:val="00610C99"/>
    <w:rsid w:val="00611AE3"/>
    <w:rsid w:val="0061685C"/>
    <w:rsid w:val="00617F01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6F5BBB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7458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94FA8"/>
    <w:rsid w:val="008A282A"/>
    <w:rsid w:val="008B0F33"/>
    <w:rsid w:val="008B3E3E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2F2C"/>
    <w:rsid w:val="009C3028"/>
    <w:rsid w:val="009D05DD"/>
    <w:rsid w:val="009D59E0"/>
    <w:rsid w:val="009F1F32"/>
    <w:rsid w:val="009F4A61"/>
    <w:rsid w:val="00A02178"/>
    <w:rsid w:val="00A02DF9"/>
    <w:rsid w:val="00A03961"/>
    <w:rsid w:val="00A1152B"/>
    <w:rsid w:val="00A21659"/>
    <w:rsid w:val="00A45C1F"/>
    <w:rsid w:val="00A70525"/>
    <w:rsid w:val="00A87560"/>
    <w:rsid w:val="00A87BF4"/>
    <w:rsid w:val="00A91402"/>
    <w:rsid w:val="00AB4025"/>
    <w:rsid w:val="00AB459D"/>
    <w:rsid w:val="00AC6F71"/>
    <w:rsid w:val="00AF2EB4"/>
    <w:rsid w:val="00B02524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7445"/>
    <w:rsid w:val="00C244BD"/>
    <w:rsid w:val="00C31A0C"/>
    <w:rsid w:val="00C36F23"/>
    <w:rsid w:val="00C64B40"/>
    <w:rsid w:val="00C663F8"/>
    <w:rsid w:val="00C70A3D"/>
    <w:rsid w:val="00CA434D"/>
    <w:rsid w:val="00CE167F"/>
    <w:rsid w:val="00CE252D"/>
    <w:rsid w:val="00CE25D8"/>
    <w:rsid w:val="00CE43A0"/>
    <w:rsid w:val="00CF4098"/>
    <w:rsid w:val="00CF7505"/>
    <w:rsid w:val="00D213E6"/>
    <w:rsid w:val="00D40814"/>
    <w:rsid w:val="00D9290C"/>
    <w:rsid w:val="00DA5789"/>
    <w:rsid w:val="00DB7A21"/>
    <w:rsid w:val="00DC27F4"/>
    <w:rsid w:val="00DD75C9"/>
    <w:rsid w:val="00DE76E6"/>
    <w:rsid w:val="00DF3EF1"/>
    <w:rsid w:val="00E01D31"/>
    <w:rsid w:val="00E03C34"/>
    <w:rsid w:val="00E2088F"/>
    <w:rsid w:val="00E21C7D"/>
    <w:rsid w:val="00E358B5"/>
    <w:rsid w:val="00E45A26"/>
    <w:rsid w:val="00E9304B"/>
    <w:rsid w:val="00EA7030"/>
    <w:rsid w:val="00EE10CE"/>
    <w:rsid w:val="00EF5790"/>
    <w:rsid w:val="00F172B5"/>
    <w:rsid w:val="00F24078"/>
    <w:rsid w:val="00F2469B"/>
    <w:rsid w:val="00F41864"/>
    <w:rsid w:val="00F424C3"/>
    <w:rsid w:val="00F47C7E"/>
    <w:rsid w:val="00F576CF"/>
    <w:rsid w:val="00F74934"/>
    <w:rsid w:val="00F8010C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A2F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025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02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0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A2F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025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02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aktywizacja.org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2724-6570-484A-BC45-1358B637E379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960985A-3B37-4391-8EF2-F0773657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Paulina Gleska</cp:lastModifiedBy>
  <cp:revision>6</cp:revision>
  <cp:lastPrinted>2014-07-30T12:46:00Z</cp:lastPrinted>
  <dcterms:created xsi:type="dcterms:W3CDTF">2016-01-14T13:05:00Z</dcterms:created>
  <dcterms:modified xsi:type="dcterms:W3CDTF">2016-01-15T06:25:00Z</dcterms:modified>
</cp:coreProperties>
</file>